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31BD" w14:textId="7828AA9A" w:rsidR="001C4819" w:rsidRDefault="00D13EF0" w:rsidP="00D13E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25DE2A" wp14:editId="6B393D83">
            <wp:simplePos x="0" y="0"/>
            <wp:positionH relativeFrom="margin">
              <wp:posOffset>9525</wp:posOffset>
            </wp:positionH>
            <wp:positionV relativeFrom="paragraph">
              <wp:posOffset>-55245</wp:posOffset>
            </wp:positionV>
            <wp:extent cx="1552575" cy="370764"/>
            <wp:effectExtent l="0" t="0" r="0" b="0"/>
            <wp:wrapNone/>
            <wp:docPr id="2" name="Picture 2" descr="C:\Users\kdg21\AppData\Local\Microsoft\Windows\Temporary Internet Files\Content.Outlook\B27HJWD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g21\AppData\Local\Microsoft\Windows\Temporary Internet Files\Content.Outlook\B27HJWD1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6E3FC" w14:textId="77777777" w:rsidR="001C4819" w:rsidRDefault="001C4819" w:rsidP="001C4819">
      <w:pPr>
        <w:rPr>
          <w:rFonts w:ascii="Arial" w:hAnsi="Arial" w:cs="Arial"/>
          <w:b/>
          <w:sz w:val="32"/>
          <w:szCs w:val="32"/>
        </w:rPr>
      </w:pPr>
    </w:p>
    <w:p w14:paraId="3090A361" w14:textId="416253F7" w:rsidR="001C4819" w:rsidRPr="001C4819" w:rsidRDefault="001C4819" w:rsidP="001C4819">
      <w:pPr>
        <w:rPr>
          <w:rFonts w:ascii="Arial" w:hAnsi="Arial" w:cs="Arial"/>
          <w:b/>
          <w:sz w:val="32"/>
          <w:szCs w:val="32"/>
        </w:rPr>
      </w:pPr>
      <w:r w:rsidRPr="001C4819">
        <w:rPr>
          <w:rFonts w:ascii="Arial" w:hAnsi="Arial" w:cs="Arial"/>
          <w:b/>
          <w:sz w:val="32"/>
          <w:szCs w:val="32"/>
        </w:rPr>
        <w:t xml:space="preserve">Application Form for admission as a Visiting Student </w:t>
      </w:r>
      <w:r w:rsidR="00D754A8">
        <w:rPr>
          <w:rFonts w:ascii="Arial" w:hAnsi="Arial" w:cs="Arial"/>
          <w:b/>
          <w:sz w:val="32"/>
          <w:szCs w:val="32"/>
        </w:rPr>
        <w:t>2024-25</w:t>
      </w:r>
    </w:p>
    <w:p w14:paraId="3B27D47E" w14:textId="77777777" w:rsidR="001C4819" w:rsidRDefault="001C4819" w:rsidP="001C48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</w:rPr>
        <w:br/>
      </w:r>
      <w:r w:rsidRPr="0087737D">
        <w:rPr>
          <w:rFonts w:asciiTheme="minorHAnsi" w:hAnsiTheme="minorHAnsi" w:cstheme="minorHAnsi"/>
          <w:b/>
          <w:sz w:val="28"/>
          <w:szCs w:val="28"/>
        </w:rPr>
        <w:t>Applicant</w:t>
      </w:r>
      <w:r>
        <w:rPr>
          <w:rFonts w:asciiTheme="minorHAnsi" w:hAnsiTheme="minorHAnsi" w:cstheme="minorHAnsi"/>
          <w:sz w:val="22"/>
          <w:szCs w:val="22"/>
        </w:rPr>
        <w:t>: c</w:t>
      </w:r>
      <w:r w:rsidRPr="00F93D7E">
        <w:rPr>
          <w:rFonts w:asciiTheme="minorHAnsi" w:hAnsiTheme="minorHAnsi" w:cstheme="minorHAnsi"/>
          <w:sz w:val="22"/>
          <w:szCs w:val="22"/>
        </w:rPr>
        <w:t>omplete this form and pass it to your referee</w:t>
      </w:r>
      <w:r>
        <w:rPr>
          <w:rFonts w:asciiTheme="minorHAnsi" w:hAnsiTheme="minorHAnsi" w:cstheme="minorHAnsi"/>
          <w:sz w:val="22"/>
          <w:szCs w:val="22"/>
        </w:rPr>
        <w:t xml:space="preserve"> with</w:t>
      </w:r>
      <w:r w:rsidRPr="00F93D7E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 xml:space="preserve">supporting </w:t>
      </w:r>
      <w:r w:rsidRPr="00F93D7E">
        <w:rPr>
          <w:rFonts w:asciiTheme="minorHAnsi" w:hAnsiTheme="minorHAnsi" w:cstheme="minorHAnsi"/>
          <w:sz w:val="22"/>
          <w:szCs w:val="22"/>
        </w:rPr>
        <w:t xml:space="preserve">documents </w:t>
      </w:r>
      <w:r>
        <w:rPr>
          <w:rFonts w:asciiTheme="minorHAnsi" w:hAnsiTheme="minorHAnsi" w:cstheme="minorHAnsi"/>
          <w:sz w:val="22"/>
          <w:szCs w:val="22"/>
        </w:rPr>
        <w:t>listed in</w:t>
      </w:r>
      <w:r w:rsidRPr="00F93D7E">
        <w:rPr>
          <w:rFonts w:asciiTheme="minorHAnsi" w:hAnsiTheme="minorHAnsi" w:cstheme="minorHAnsi"/>
          <w:sz w:val="22"/>
          <w:szCs w:val="22"/>
        </w:rPr>
        <w:t xml:space="preserve"> the checklist below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BC71EA" w14:textId="720817D6" w:rsidR="00897693" w:rsidRDefault="00897693">
      <w:pPr>
        <w:rPr>
          <w:rFonts w:ascii="Arial" w:hAnsi="Arial" w:cs="Arial"/>
        </w:rPr>
      </w:pPr>
    </w:p>
    <w:p w14:paraId="394640B8" w14:textId="3BC7BAE3" w:rsidR="001C4819" w:rsidRPr="00F93D7E" w:rsidRDefault="001C4819" w:rsidP="00D83DA6">
      <w:pPr>
        <w:rPr>
          <w:rFonts w:asciiTheme="minorHAnsi" w:hAnsiTheme="minorHAnsi" w:cstheme="minorHAnsi"/>
          <w:sz w:val="22"/>
          <w:szCs w:val="22"/>
        </w:rPr>
      </w:pPr>
      <w:r w:rsidRPr="0087737D">
        <w:rPr>
          <w:rFonts w:asciiTheme="minorHAnsi" w:hAnsiTheme="minorHAnsi" w:cstheme="minorHAnsi"/>
          <w:b/>
          <w:sz w:val="28"/>
          <w:szCs w:val="28"/>
        </w:rPr>
        <w:t>Referee</w:t>
      </w:r>
      <w:r w:rsidRPr="00873FDE">
        <w:rPr>
          <w:rFonts w:asciiTheme="minorHAnsi" w:hAnsiTheme="minorHAnsi" w:cstheme="minorHAnsi"/>
          <w:sz w:val="22"/>
          <w:szCs w:val="22"/>
        </w:rPr>
        <w:t xml:space="preserve">: complete the questions on page 4 of this form and </w:t>
      </w:r>
      <w:r w:rsidR="00D83DA6">
        <w:rPr>
          <w:rFonts w:asciiTheme="minorHAnsi" w:hAnsiTheme="minorHAnsi" w:cstheme="minorHAnsi"/>
          <w:sz w:val="22"/>
          <w:szCs w:val="22"/>
        </w:rPr>
        <w:t>upload</w:t>
      </w:r>
      <w:r w:rsidRPr="00873FDE">
        <w:rPr>
          <w:rFonts w:asciiTheme="minorHAnsi" w:hAnsiTheme="minorHAnsi" w:cstheme="minorHAnsi"/>
          <w:sz w:val="22"/>
          <w:szCs w:val="22"/>
        </w:rPr>
        <w:t xml:space="preserve"> the form and supporting documents </w:t>
      </w:r>
      <w:r w:rsidR="00D83DA6">
        <w:rPr>
          <w:rFonts w:asciiTheme="minorHAnsi" w:hAnsiTheme="minorHAnsi" w:cstheme="minorHAnsi"/>
          <w:sz w:val="22"/>
          <w:szCs w:val="22"/>
        </w:rPr>
        <w:t xml:space="preserve">by </w:t>
      </w:r>
      <w:r w:rsidR="00D83DA6" w:rsidRPr="00D83DA6">
        <w:rPr>
          <w:rFonts w:asciiTheme="minorHAnsi" w:hAnsiTheme="minorHAnsi" w:cstheme="minorHAnsi"/>
          <w:b/>
          <w:bCs/>
          <w:sz w:val="22"/>
          <w:szCs w:val="22"/>
        </w:rPr>
        <w:t>1 March 202</w:t>
      </w:r>
      <w:r w:rsidR="00D754A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83DA6">
        <w:rPr>
          <w:rFonts w:asciiTheme="minorHAnsi" w:hAnsiTheme="minorHAnsi" w:cstheme="minorHAnsi"/>
          <w:sz w:val="22"/>
          <w:szCs w:val="22"/>
        </w:rPr>
        <w:t xml:space="preserve"> at the following link: </w:t>
      </w:r>
      <w:hyperlink r:id="rId6" w:history="1">
        <w:r w:rsidR="00D83DA6" w:rsidRPr="00A77C8A">
          <w:rPr>
            <w:rStyle w:val="Hyperlink"/>
            <w:rFonts w:asciiTheme="minorHAnsi" w:hAnsiTheme="minorHAnsi" w:cstheme="minorHAnsi"/>
            <w:sz w:val="22"/>
            <w:szCs w:val="22"/>
          </w:rPr>
          <w:t>https://tinyurl.com/Visiting-student</w:t>
        </w:r>
      </w:hyperlink>
      <w:r w:rsidR="00183EE6">
        <w:rPr>
          <w:rFonts w:asciiTheme="minorHAnsi" w:hAnsiTheme="minorHAnsi" w:cstheme="minorHAnsi"/>
          <w:sz w:val="22"/>
          <w:szCs w:val="22"/>
        </w:rPr>
        <w:t>. Applications are not accepted by email.</w:t>
      </w:r>
      <w:r w:rsidR="00D83DA6">
        <w:rPr>
          <w:rFonts w:asciiTheme="minorHAnsi" w:hAnsiTheme="minorHAnsi" w:cstheme="minorHAnsi"/>
          <w:sz w:val="22"/>
          <w:szCs w:val="22"/>
        </w:rPr>
        <w:br/>
      </w:r>
    </w:p>
    <w:p w14:paraId="7B776B4C" w14:textId="21618C35" w:rsidR="00BE11BE" w:rsidRPr="00716D76" w:rsidRDefault="001C4819" w:rsidP="00716D76">
      <w:pPr>
        <w:rPr>
          <w:rFonts w:asciiTheme="minorHAnsi" w:hAnsiTheme="minorHAnsi" w:cstheme="minorHAnsi"/>
          <w:sz w:val="22"/>
          <w:szCs w:val="22"/>
        </w:rPr>
      </w:pPr>
      <w:r w:rsidRPr="00F93D7E">
        <w:rPr>
          <w:rFonts w:asciiTheme="minorHAnsi" w:hAnsiTheme="minorHAnsi" w:cstheme="minorHAnsi"/>
          <w:sz w:val="22"/>
          <w:szCs w:val="22"/>
        </w:rPr>
        <w:t xml:space="preserve">This is an application for a place at </w:t>
      </w:r>
      <w:r>
        <w:rPr>
          <w:rFonts w:asciiTheme="minorHAnsi" w:hAnsiTheme="minorHAnsi" w:cstheme="minorHAnsi"/>
          <w:sz w:val="22"/>
          <w:szCs w:val="22"/>
        </w:rPr>
        <w:t>Christ’s</w:t>
      </w:r>
      <w:r w:rsidRPr="00F93D7E">
        <w:rPr>
          <w:rFonts w:asciiTheme="minorHAnsi" w:hAnsiTheme="minorHAnsi" w:cstheme="minorHAnsi"/>
          <w:sz w:val="22"/>
          <w:szCs w:val="22"/>
        </w:rPr>
        <w:t xml:space="preserve"> College </w:t>
      </w:r>
      <w:r>
        <w:rPr>
          <w:rFonts w:asciiTheme="minorHAnsi" w:hAnsiTheme="minorHAnsi" w:cstheme="minorHAnsi"/>
          <w:sz w:val="22"/>
          <w:szCs w:val="22"/>
        </w:rPr>
        <w:t xml:space="preserve">as a Visiting Student </w:t>
      </w:r>
      <w:r w:rsidRPr="00F93D7E">
        <w:rPr>
          <w:rFonts w:asciiTheme="minorHAnsi" w:hAnsiTheme="minorHAnsi" w:cstheme="minorHAnsi"/>
          <w:sz w:val="22"/>
          <w:szCs w:val="22"/>
        </w:rPr>
        <w:t xml:space="preserve">from </w:t>
      </w:r>
      <w:r w:rsidRPr="001C4819">
        <w:rPr>
          <w:rFonts w:asciiTheme="minorHAnsi" w:hAnsiTheme="minorHAnsi" w:cstheme="minorHAnsi"/>
          <w:b/>
          <w:bCs/>
          <w:sz w:val="22"/>
          <w:szCs w:val="22"/>
        </w:rPr>
        <w:t>1 October to 30 June</w:t>
      </w:r>
      <w:r w:rsidRPr="00F93D7E">
        <w:rPr>
          <w:rFonts w:asciiTheme="minorHAnsi" w:hAnsiTheme="minorHAnsi" w:cstheme="minorHAnsi"/>
          <w:sz w:val="22"/>
          <w:szCs w:val="22"/>
        </w:rPr>
        <w:t>, 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93D7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93D7E">
        <w:rPr>
          <w:rFonts w:asciiTheme="minorHAnsi" w:hAnsiTheme="minorHAnsi" w:cstheme="minorHAnsi"/>
          <w:sz w:val="22"/>
          <w:szCs w:val="22"/>
        </w:rPr>
        <w:t xml:space="preserve"> three terms.  We cannot accept applications for </w:t>
      </w:r>
      <w:r>
        <w:rPr>
          <w:rFonts w:asciiTheme="minorHAnsi" w:hAnsiTheme="minorHAnsi" w:cstheme="minorHAnsi"/>
          <w:sz w:val="22"/>
          <w:szCs w:val="22"/>
        </w:rPr>
        <w:t>Computer Science, History of Art, Music</w:t>
      </w:r>
      <w:r w:rsidRPr="00F93D7E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F93D7E">
        <w:rPr>
          <w:rFonts w:asciiTheme="minorHAnsi" w:hAnsiTheme="minorHAnsi" w:cstheme="minorHAnsi"/>
          <w:sz w:val="22"/>
          <w:szCs w:val="22"/>
        </w:rPr>
        <w:t>Medicine</w:t>
      </w:r>
      <w:proofErr w:type="gramEnd"/>
      <w:r w:rsidRPr="00F93D7E">
        <w:rPr>
          <w:rFonts w:asciiTheme="minorHAnsi" w:hAnsiTheme="minorHAnsi" w:cstheme="minorHAnsi"/>
          <w:sz w:val="22"/>
          <w:szCs w:val="22"/>
        </w:rPr>
        <w:t xml:space="preserve"> or Veterinary Medicine.  Our Admissions panel considers applications for Visiting Student status as a gathered field after 1 March.</w:t>
      </w:r>
      <w:r>
        <w:rPr>
          <w:rFonts w:asciiTheme="minorHAnsi" w:hAnsiTheme="minorHAnsi" w:cstheme="minorHAnsi"/>
          <w:sz w:val="22"/>
          <w:szCs w:val="22"/>
        </w:rPr>
        <w:t xml:space="preserve"> Information about Visiting Student status at Christ’s can be found at </w:t>
      </w:r>
      <w:hyperlink r:id="rId7" w:history="1">
        <w:r w:rsidRPr="009625C9">
          <w:rPr>
            <w:rStyle w:val="Hyperlink"/>
            <w:rFonts w:asciiTheme="minorHAnsi" w:hAnsiTheme="minorHAnsi" w:cstheme="minorHAnsi"/>
            <w:sz w:val="22"/>
            <w:szCs w:val="22"/>
          </w:rPr>
          <w:t>https://www.christs.cam.ac.uk/visiting-students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r w:rsidR="00BE11BE">
        <w:rPr>
          <w:rFonts w:ascii="Arial" w:hAnsi="Arial" w:cs="Arial"/>
        </w:rPr>
        <w:br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784"/>
        <w:gridCol w:w="863"/>
        <w:gridCol w:w="1505"/>
        <w:gridCol w:w="144"/>
        <w:gridCol w:w="357"/>
        <w:gridCol w:w="1396"/>
        <w:gridCol w:w="417"/>
        <w:gridCol w:w="1512"/>
        <w:gridCol w:w="1494"/>
      </w:tblGrid>
      <w:tr w:rsidR="00BE11BE" w:rsidRPr="00B17448" w14:paraId="3BBAC435" w14:textId="77777777" w:rsidTr="00B17448">
        <w:trPr>
          <w:trHeight w:val="488"/>
        </w:trPr>
        <w:tc>
          <w:tcPr>
            <w:tcW w:w="2296" w:type="dxa"/>
            <w:vMerge w:val="restart"/>
          </w:tcPr>
          <w:p w14:paraId="52467D2C" w14:textId="77777777" w:rsidR="0014324F" w:rsidRPr="00B17448" w:rsidRDefault="0014324F" w:rsidP="00143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CDA5F" w14:textId="77777777" w:rsidR="0014324F" w:rsidRPr="00B17448" w:rsidRDefault="0014324F" w:rsidP="00143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7302D" w14:textId="77777777" w:rsidR="0014324F" w:rsidRPr="00B17448" w:rsidRDefault="0014324F" w:rsidP="00143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00858" w14:textId="77777777" w:rsidR="0014324F" w:rsidRPr="00B17448" w:rsidRDefault="0014324F" w:rsidP="00143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59405" w14:textId="77777777" w:rsidR="0014324F" w:rsidRPr="00B17448" w:rsidRDefault="0014324F" w:rsidP="00143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Insert passport-</w:t>
            </w:r>
            <w:proofErr w:type="gramStart"/>
            <w:r w:rsidRPr="00B17448">
              <w:rPr>
                <w:rFonts w:ascii="Arial" w:hAnsi="Arial" w:cs="Arial"/>
                <w:b/>
                <w:sz w:val="20"/>
                <w:szCs w:val="20"/>
              </w:rPr>
              <w:t>style</w:t>
            </w:r>
            <w:proofErr w:type="gramEnd"/>
          </w:p>
          <w:p w14:paraId="546C801F" w14:textId="77777777" w:rsidR="0014324F" w:rsidRPr="00B17448" w:rsidRDefault="0014324F" w:rsidP="001432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photograph here</w:t>
            </w:r>
          </w:p>
          <w:p w14:paraId="6C808A2C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A41A2F6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57D46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3D253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858A992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E23B3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C65D1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AC9F5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29D56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BE" w:rsidRPr="00B17448" w14:paraId="380639C9" w14:textId="77777777" w:rsidTr="00B17448">
        <w:trPr>
          <w:trHeight w:val="487"/>
        </w:trPr>
        <w:tc>
          <w:tcPr>
            <w:tcW w:w="2296" w:type="dxa"/>
            <w:vMerge/>
          </w:tcPr>
          <w:p w14:paraId="0706088A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bottom w:val="nil"/>
              <w:right w:val="nil"/>
            </w:tcBorders>
          </w:tcPr>
          <w:p w14:paraId="0D823D19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EACF1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</w:tc>
        <w:tc>
          <w:tcPr>
            <w:tcW w:w="68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D709F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BE" w:rsidRPr="00B17448" w14:paraId="25EBE14E" w14:textId="77777777" w:rsidTr="00B17448">
        <w:trPr>
          <w:trHeight w:val="488"/>
        </w:trPr>
        <w:tc>
          <w:tcPr>
            <w:tcW w:w="2296" w:type="dxa"/>
            <w:vMerge/>
          </w:tcPr>
          <w:p w14:paraId="61E3AC6F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bottom w:val="nil"/>
              <w:right w:val="nil"/>
            </w:tcBorders>
          </w:tcPr>
          <w:p w14:paraId="765B050C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D9EB0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D8D31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71BE8709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4F5663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1E004" w14:textId="60587192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BE" w:rsidRPr="00B17448" w14:paraId="328684F2" w14:textId="77777777" w:rsidTr="00B17448">
        <w:trPr>
          <w:trHeight w:val="487"/>
        </w:trPr>
        <w:tc>
          <w:tcPr>
            <w:tcW w:w="2296" w:type="dxa"/>
            <w:vMerge/>
          </w:tcPr>
          <w:p w14:paraId="652F3DBB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bottom w:val="nil"/>
              <w:right w:val="nil"/>
            </w:tcBorders>
          </w:tcPr>
          <w:p w14:paraId="60602B50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A89FB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</w:tc>
        <w:tc>
          <w:tcPr>
            <w:tcW w:w="68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C4DEE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BE" w:rsidRPr="00B17448" w14:paraId="28C34512" w14:textId="77777777" w:rsidTr="00B17448">
        <w:trPr>
          <w:gridAfter w:val="4"/>
          <w:wAfter w:w="4819" w:type="dxa"/>
          <w:trHeight w:val="487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DA6F773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bottom w:val="nil"/>
              <w:right w:val="nil"/>
            </w:tcBorders>
          </w:tcPr>
          <w:p w14:paraId="396FF82E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0CADD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BE" w:rsidRPr="00B17448" w14:paraId="4691A2A4" w14:textId="77777777" w:rsidTr="00B17448">
        <w:trPr>
          <w:trHeight w:val="487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93A3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5B4B8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F53F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75C23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673EB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Email*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E9F9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BE" w:rsidRPr="00B17448" w14:paraId="34600C79" w14:textId="77777777" w:rsidTr="00B17448">
        <w:trPr>
          <w:trHeight w:val="48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C19355C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0E4B6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2EF3C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0B7D3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8EA20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AAA9D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BE" w:rsidRPr="00B17448" w14:paraId="1EFD5C3F" w14:textId="77777777" w:rsidTr="00B17448">
        <w:trPr>
          <w:trHeight w:val="487"/>
        </w:trPr>
        <w:tc>
          <w:tcPr>
            <w:tcW w:w="7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CB43B7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1A172" w14:textId="64BAEC7A" w:rsidR="00BE11BE" w:rsidRPr="00B17448" w:rsidRDefault="00BE11BE" w:rsidP="00C13B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448">
              <w:rPr>
                <w:rFonts w:ascii="Arial" w:hAnsi="Arial" w:cs="Arial"/>
                <w:b/>
                <w:sz w:val="18"/>
                <w:szCs w:val="18"/>
              </w:rPr>
              <w:t>Country of residence since October 202</w:t>
            </w:r>
            <w:r w:rsidR="00D754A8" w:rsidRPr="00B1744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17448">
              <w:rPr>
                <w:rFonts w:ascii="Arial" w:hAnsi="Arial" w:cs="Arial"/>
                <w:b/>
                <w:sz w:val="18"/>
                <w:szCs w:val="18"/>
              </w:rPr>
              <w:t>, other than for purposes of education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B3D59" w14:textId="77777777" w:rsidR="00BE11BE" w:rsidRPr="00B17448" w:rsidRDefault="00BE11BE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24F" w:rsidRPr="00B17448" w14:paraId="7A405485" w14:textId="77777777" w:rsidTr="00B17448">
        <w:trPr>
          <w:trHeight w:val="284"/>
        </w:trPr>
        <w:tc>
          <w:tcPr>
            <w:tcW w:w="7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4B3941" w14:textId="77777777" w:rsidR="0014324F" w:rsidRPr="00B17448" w:rsidRDefault="0014324F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05C43" w14:textId="77777777" w:rsidR="0014324F" w:rsidRPr="00B17448" w:rsidRDefault="0014324F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24F" w:rsidRPr="00B17448" w14:paraId="0A9E1C6A" w14:textId="77777777" w:rsidTr="00B17448">
        <w:trPr>
          <w:trHeight w:val="451"/>
        </w:trPr>
        <w:tc>
          <w:tcPr>
            <w:tcW w:w="7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F20D72" w14:textId="1DF662F3" w:rsidR="0014324F" w:rsidRPr="00B17448" w:rsidRDefault="0014324F" w:rsidP="00143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have EU settled status or EU pre-settled status, please provide your </w:t>
            </w:r>
            <w:proofErr w:type="spellStart"/>
            <w:r w:rsidRPr="00B17448">
              <w:rPr>
                <w:rFonts w:ascii="Arial" w:hAnsi="Arial" w:cs="Arial"/>
                <w:b/>
                <w:bCs/>
                <w:sz w:val="20"/>
                <w:szCs w:val="20"/>
              </w:rPr>
              <w:t>sharecode</w:t>
            </w:r>
            <w:proofErr w:type="spellEnd"/>
            <w:r w:rsidR="00BA0C36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B17448" w:rsidRPr="00B17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17448" w:rsidRPr="00B174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e.g. EU pre-settled </w:t>
            </w:r>
            <w:r w:rsidR="00B17448" w:rsidRPr="00B17448">
              <w:rPr>
                <w:rFonts w:ascii="Arial" w:hAnsi="Arial" w:cs="Arial"/>
                <w:i/>
                <w:iCs/>
                <w:sz w:val="20"/>
                <w:szCs w:val="20"/>
              </w:rPr>
              <w:t>status -</w:t>
            </w:r>
            <w:r w:rsidR="00B17448" w:rsidRPr="00B174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17448" w:rsidRPr="00B17448">
              <w:rPr>
                <w:rFonts w:ascii="Arial" w:hAnsi="Arial" w:cs="Arial"/>
                <w:i/>
                <w:iCs/>
                <w:sz w:val="20"/>
                <w:szCs w:val="20"/>
              </w:rPr>
              <w:t>sharecode</w:t>
            </w:r>
            <w:proofErr w:type="spellEnd"/>
            <w:proofErr w:type="gramEnd"/>
          </w:p>
          <w:p w14:paraId="3280ED02" w14:textId="3B058540" w:rsidR="0014324F" w:rsidRPr="00B17448" w:rsidRDefault="0014324F" w:rsidP="00C13B2D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13800" w14:textId="77777777" w:rsidR="0014324F" w:rsidRPr="00B17448" w:rsidRDefault="0014324F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1BE" w:rsidRPr="00B17448" w14:paraId="2BD1A406" w14:textId="77777777" w:rsidTr="00BA0C36">
        <w:trPr>
          <w:trHeight w:val="487"/>
        </w:trPr>
        <w:tc>
          <w:tcPr>
            <w:tcW w:w="10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395DD5" w14:textId="4A96D194" w:rsidR="00BE11BE" w:rsidRPr="00B17448" w:rsidRDefault="00B17448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48">
              <w:rPr>
                <w:rFonts w:ascii="Arial" w:hAnsi="Arial" w:cs="Arial"/>
                <w:b/>
                <w:sz w:val="20"/>
                <w:szCs w:val="20"/>
              </w:rPr>
              <w:t>University name &amp; address</w:t>
            </w:r>
          </w:p>
        </w:tc>
      </w:tr>
      <w:tr w:rsidR="00BA0C36" w:rsidRPr="00B17448" w14:paraId="24FCD062" w14:textId="77777777" w:rsidTr="00B17448">
        <w:trPr>
          <w:trHeight w:val="487"/>
        </w:trPr>
        <w:tc>
          <w:tcPr>
            <w:tcW w:w="107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86A8F" w14:textId="77777777" w:rsidR="00BA0C36" w:rsidRPr="00B17448" w:rsidRDefault="00BA0C36" w:rsidP="00C13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AAD1E4" w14:textId="77777777" w:rsidR="00D754A8" w:rsidRDefault="00D754A8" w:rsidP="00D754A8"/>
    <w:p w14:paraId="6276C2CB" w14:textId="443835E6" w:rsidR="00BE11BE" w:rsidRPr="00BA0C36" w:rsidRDefault="00BE11BE" w:rsidP="00BE11BE">
      <w:pPr>
        <w:rPr>
          <w:rFonts w:ascii="Arial" w:hAnsi="Arial" w:cs="Arial"/>
          <w:sz w:val="16"/>
          <w:szCs w:val="16"/>
        </w:rPr>
      </w:pPr>
      <w:r w:rsidRPr="00BA0C36">
        <w:rPr>
          <w:rFonts w:ascii="Arial" w:hAnsi="Arial" w:cs="Arial"/>
          <w:sz w:val="16"/>
          <w:szCs w:val="16"/>
        </w:rPr>
        <w:t xml:space="preserve">* </w:t>
      </w:r>
      <w:proofErr w:type="gramStart"/>
      <w:r w:rsidRPr="00BA0C36">
        <w:rPr>
          <w:rFonts w:ascii="Arial" w:hAnsi="Arial" w:cs="Arial"/>
          <w:sz w:val="16"/>
          <w:szCs w:val="16"/>
        </w:rPr>
        <w:t>contact</w:t>
      </w:r>
      <w:proofErr w:type="gramEnd"/>
      <w:r w:rsidRPr="00BA0C36">
        <w:rPr>
          <w:rFonts w:ascii="Arial" w:hAnsi="Arial" w:cs="Arial"/>
          <w:sz w:val="16"/>
          <w:szCs w:val="16"/>
        </w:rPr>
        <w:t xml:space="preserve"> post-application will be by email only</w:t>
      </w:r>
      <w:r w:rsidR="00BA0C36" w:rsidRPr="00BA0C36">
        <w:rPr>
          <w:rFonts w:ascii="Arial" w:hAnsi="Arial" w:cs="Arial"/>
          <w:sz w:val="16"/>
          <w:szCs w:val="16"/>
        </w:rPr>
        <w:t xml:space="preserve">         ** </w:t>
      </w:r>
      <w:r w:rsidR="00BA0C36" w:rsidRPr="00BA0C36">
        <w:rPr>
          <w:rFonts w:ascii="Arial" w:hAnsi="Arial" w:cs="Arial"/>
          <w:sz w:val="16"/>
          <w:szCs w:val="16"/>
        </w:rPr>
        <w:t>If you do not know what the things in this question are, they are unlikely to be relevant to you.</w:t>
      </w:r>
    </w:p>
    <w:p w14:paraId="53BEFB16" w14:textId="3D573E1B" w:rsidR="00716D76" w:rsidRDefault="00716D76" w:rsidP="00716D76">
      <w:pPr>
        <w:rPr>
          <w:rFonts w:asciiTheme="minorHAnsi" w:hAnsiTheme="minorHAnsi" w:cstheme="minorHAnsi"/>
          <w:b/>
          <w:sz w:val="28"/>
          <w:szCs w:val="28"/>
        </w:rPr>
      </w:pPr>
    </w:p>
    <w:p w14:paraId="2DBC255F" w14:textId="66BD3DAE" w:rsidR="00716D76" w:rsidRPr="00F93D7E" w:rsidRDefault="00716D76" w:rsidP="00716D76">
      <w:pPr>
        <w:rPr>
          <w:rFonts w:asciiTheme="minorHAnsi" w:hAnsiTheme="minorHAnsi" w:cstheme="minorHAnsi"/>
          <w:b/>
          <w:sz w:val="28"/>
          <w:szCs w:val="28"/>
        </w:rPr>
      </w:pPr>
      <w:r w:rsidRPr="00F93D7E">
        <w:rPr>
          <w:rFonts w:asciiTheme="minorHAnsi" w:hAnsiTheme="minorHAnsi" w:cstheme="minorHAnsi"/>
          <w:b/>
          <w:sz w:val="28"/>
          <w:szCs w:val="28"/>
        </w:rPr>
        <w:t>SUPPORTING DOCUMENT CHECKLIST</w:t>
      </w:r>
      <w:r w:rsidR="00B120B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5F27033" w14:textId="77777777" w:rsidR="00716D76" w:rsidRPr="00F93D7E" w:rsidRDefault="00716D76" w:rsidP="00716D7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0205"/>
      </w:tblGrid>
      <w:tr w:rsidR="00716D76" w:rsidRPr="00F93D7E" w14:paraId="37E61028" w14:textId="77777777" w:rsidTr="00B120BC">
        <w:trPr>
          <w:trHeight w:val="200"/>
        </w:trPr>
        <w:tc>
          <w:tcPr>
            <w:tcW w:w="562" w:type="dxa"/>
          </w:tcPr>
          <w:p w14:paraId="60C72154" w14:textId="6AD0A2D1" w:rsidR="00716D76" w:rsidRPr="00F93D7E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nil"/>
              <w:bottom w:val="nil"/>
              <w:right w:val="nil"/>
            </w:tcBorders>
          </w:tcPr>
          <w:p w14:paraId="59B961B4" w14:textId="515F834A" w:rsidR="00716D76" w:rsidRPr="00B120BC" w:rsidRDefault="00BA0C36" w:rsidP="00C13B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6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 of English Language Competence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20BC">
              <w:rPr>
                <w:rFonts w:asciiTheme="minorHAnsi" w:hAnsiTheme="minorHAnsi" w:cstheme="minorHAnsi"/>
                <w:sz w:val="22"/>
                <w:szCs w:val="22"/>
              </w:rPr>
              <w:t xml:space="preserve">Details at </w:t>
            </w:r>
            <w:hyperlink r:id="rId8" w:history="1">
              <w:r w:rsidRPr="00B120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https://www.christs.cam.ac.uk/visiting-students/application/e</w:t>
              </w:r>
              <w:r w:rsidRPr="00B120BC">
                <w:rPr>
                  <w:rStyle w:val="Hyperlink"/>
                </w:rPr>
                <w:t>nglish</w:t>
              </w:r>
            </w:hyperlink>
          </w:p>
        </w:tc>
      </w:tr>
      <w:tr w:rsidR="00716D76" w:rsidRPr="00F93D7E" w14:paraId="79EE747E" w14:textId="77777777" w:rsidTr="00B120BC">
        <w:tc>
          <w:tcPr>
            <w:tcW w:w="562" w:type="dxa"/>
          </w:tcPr>
          <w:p w14:paraId="5AE9DFA0" w14:textId="77777777" w:rsidR="00716D76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06993D" w14:textId="5934F5E8" w:rsidR="00716D76" w:rsidRPr="00F93D7E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nil"/>
              <w:bottom w:val="nil"/>
              <w:right w:val="nil"/>
            </w:tcBorders>
          </w:tcPr>
          <w:p w14:paraId="4BAE548D" w14:textId="06A93178" w:rsidR="00716D76" w:rsidRPr="00B120BC" w:rsidRDefault="00BA0C36" w:rsidP="00C13B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6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Transcript: High school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120BC">
              <w:rPr>
                <w:rFonts w:asciiTheme="minorHAnsi" w:hAnsiTheme="minorHAnsi" w:cstheme="minorHAnsi"/>
                <w:sz w:val="22"/>
                <w:szCs w:val="22"/>
              </w:rPr>
              <w:t xml:space="preserve">Details at </w:t>
            </w:r>
            <w:hyperlink r:id="rId9" w:history="1">
              <w:r w:rsidRPr="00B120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https://www.christs.cam.ac.uk/visiting-students/application/hs-transcript</w:t>
              </w:r>
            </w:hyperlink>
          </w:p>
        </w:tc>
      </w:tr>
      <w:tr w:rsidR="00716D76" w:rsidRPr="00F93D7E" w14:paraId="3444EA32" w14:textId="77777777" w:rsidTr="00B120BC">
        <w:tc>
          <w:tcPr>
            <w:tcW w:w="562" w:type="dxa"/>
          </w:tcPr>
          <w:p w14:paraId="4BF80CB8" w14:textId="77777777" w:rsidR="00716D76" w:rsidRPr="00F93D7E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nil"/>
              <w:bottom w:val="nil"/>
              <w:right w:val="nil"/>
            </w:tcBorders>
          </w:tcPr>
          <w:p w14:paraId="060CCDEE" w14:textId="743EDCCB" w:rsidR="00716D76" w:rsidRPr="00F93D7E" w:rsidRDefault="00BA0C36" w:rsidP="00C13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Transcript: Degree, complete or partially complete</w:t>
            </w:r>
            <w:r w:rsidR="00D83D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20BC">
              <w:rPr>
                <w:rFonts w:asciiTheme="minorHAnsi" w:hAnsiTheme="minorHAnsi" w:cstheme="minorHAnsi"/>
                <w:sz w:val="22"/>
                <w:szCs w:val="22"/>
              </w:rPr>
              <w:t xml:space="preserve">Details at </w:t>
            </w:r>
            <w:hyperlink r:id="rId10" w:history="1">
              <w:r w:rsidRPr="00B120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https://www.christs.cam.ac.uk/visiting-students/application/degree-transcript</w:t>
              </w:r>
            </w:hyperlink>
            <w:r w:rsidR="00D83DA6">
              <w:rPr>
                <w:bCs/>
              </w:rPr>
              <w:t xml:space="preserve"> </w:t>
            </w:r>
          </w:p>
        </w:tc>
      </w:tr>
      <w:tr w:rsidR="00D754A8" w:rsidRPr="00F93D7E" w14:paraId="6A6984ED" w14:textId="77777777" w:rsidTr="00B120BC">
        <w:tc>
          <w:tcPr>
            <w:tcW w:w="562" w:type="dxa"/>
          </w:tcPr>
          <w:p w14:paraId="59E3AF89" w14:textId="77777777" w:rsidR="00D754A8" w:rsidRDefault="00D754A8" w:rsidP="00D75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F45E44" w14:textId="77777777" w:rsidR="00D754A8" w:rsidRPr="00F93D7E" w:rsidRDefault="00D754A8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nil"/>
              <w:bottom w:val="nil"/>
              <w:right w:val="nil"/>
            </w:tcBorders>
          </w:tcPr>
          <w:p w14:paraId="21D102EA" w14:textId="48B72D44" w:rsidR="00D754A8" w:rsidRPr="00716D76" w:rsidRDefault="00D754A8" w:rsidP="00C13B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Institution Declaration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120BC">
              <w:rPr>
                <w:rFonts w:asciiTheme="minorHAnsi" w:hAnsiTheme="minorHAnsi" w:cstheme="minorHAnsi"/>
                <w:sz w:val="22"/>
                <w:szCs w:val="22"/>
              </w:rPr>
              <w:t>Details 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Pr="008928B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https://www.christs.cam.ac.uk/visiting-students/application/declaration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16D76" w:rsidRPr="00F93D7E" w14:paraId="7C7A8E8A" w14:textId="77777777" w:rsidTr="00B120BC">
        <w:tc>
          <w:tcPr>
            <w:tcW w:w="562" w:type="dxa"/>
          </w:tcPr>
          <w:p w14:paraId="445EEA11" w14:textId="77777777" w:rsidR="00716D76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50CD35" w14:textId="56F65D1C" w:rsidR="00716D76" w:rsidRPr="00F93D7E" w:rsidRDefault="00716D76" w:rsidP="00C13B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5" w:type="dxa"/>
            <w:tcBorders>
              <w:top w:val="nil"/>
              <w:bottom w:val="nil"/>
              <w:right w:val="nil"/>
            </w:tcBorders>
          </w:tcPr>
          <w:p w14:paraId="5ADD7266" w14:textId="46E35072" w:rsidR="00716D76" w:rsidRDefault="00716D76" w:rsidP="00C13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6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reference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using the relevant part of the form below</w:t>
            </w:r>
            <w:r w:rsidR="00BF0C9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F0C9A" w:rsidRPr="00B120BC">
              <w:rPr>
                <w:rFonts w:asciiTheme="minorHAnsi" w:hAnsiTheme="minorHAnsi" w:cstheme="minorHAnsi"/>
                <w:sz w:val="22"/>
                <w:szCs w:val="22"/>
              </w:rPr>
              <w:t xml:space="preserve">Details at </w:t>
            </w:r>
            <w:hyperlink r:id="rId12" w:history="1">
              <w:r w:rsidR="00B120BC" w:rsidRPr="00B120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https://www.christs.cam.ac.uk/visiting-students/application/reference</w:t>
              </w:r>
            </w:hyperlink>
            <w:r w:rsidR="00B120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047FA4E" w14:textId="77777777" w:rsidR="00B120BC" w:rsidRPr="00B120BC" w:rsidRDefault="00B120BC" w:rsidP="00D83DA6">
      <w:pPr>
        <w:rPr>
          <w:rFonts w:asciiTheme="minorHAnsi" w:hAnsiTheme="minorHAnsi" w:cstheme="minorHAnsi"/>
          <w:bCs/>
          <w:sz w:val="28"/>
          <w:szCs w:val="28"/>
        </w:rPr>
      </w:pPr>
    </w:p>
    <w:p w14:paraId="4B1B4913" w14:textId="4A6E2703" w:rsidR="00B120BC" w:rsidRPr="00B120BC" w:rsidRDefault="00B120BC" w:rsidP="00D83DA6">
      <w:pPr>
        <w:rPr>
          <w:rFonts w:asciiTheme="minorHAnsi" w:hAnsiTheme="minorHAnsi" w:cstheme="minorHAnsi"/>
          <w:b/>
          <w:sz w:val="20"/>
          <w:szCs w:val="20"/>
        </w:rPr>
      </w:pPr>
      <w:r w:rsidRPr="00B120BC">
        <w:rPr>
          <w:rFonts w:asciiTheme="minorHAnsi" w:hAnsiTheme="minorHAnsi" w:cstheme="minorHAnsi"/>
          <w:bCs/>
          <w:sz w:val="20"/>
          <w:szCs w:val="20"/>
        </w:rPr>
        <w:t xml:space="preserve">All documents are to be uploaded together with the application form at </w:t>
      </w:r>
      <w:hyperlink r:id="rId13" w:history="1">
        <w:r w:rsidRPr="00B120BC">
          <w:rPr>
            <w:rStyle w:val="Hyperlink"/>
            <w:rFonts w:asciiTheme="minorHAnsi" w:hAnsiTheme="minorHAnsi" w:cstheme="minorHAnsi"/>
            <w:sz w:val="20"/>
            <w:szCs w:val="20"/>
          </w:rPr>
          <w:t>https://tinyurl.com/Visiting-student</w:t>
        </w:r>
      </w:hyperlink>
      <w:r w:rsidRPr="00B120BC">
        <w:rPr>
          <w:rFonts w:asciiTheme="minorHAnsi" w:hAnsiTheme="minorHAnsi" w:cstheme="minorHAnsi"/>
          <w:sz w:val="20"/>
          <w:szCs w:val="20"/>
        </w:rPr>
        <w:br/>
        <w:t>Documents are not accepted by email</w:t>
      </w:r>
      <w:r>
        <w:rPr>
          <w:rFonts w:asciiTheme="minorHAnsi" w:hAnsiTheme="minorHAnsi" w:cstheme="minorHAnsi"/>
          <w:sz w:val="20"/>
          <w:szCs w:val="20"/>
        </w:rPr>
        <w:t>, and the deadline for both the application form and supporting documents is 1 March 202</w:t>
      </w:r>
      <w:r w:rsidR="00D754A8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9243F7D" w14:textId="77777777" w:rsidR="00B120BC" w:rsidRDefault="00B120BC" w:rsidP="00D83DA6">
      <w:pPr>
        <w:rPr>
          <w:rFonts w:asciiTheme="minorHAnsi" w:hAnsiTheme="minorHAnsi" w:cstheme="minorHAnsi"/>
          <w:b/>
          <w:sz w:val="28"/>
          <w:szCs w:val="28"/>
        </w:rPr>
      </w:pPr>
    </w:p>
    <w:p w14:paraId="21F5B40C" w14:textId="70CF3B56" w:rsidR="00D83DA6" w:rsidRPr="00DD3BEA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 w:rsidRPr="00DD3BEA">
        <w:rPr>
          <w:rFonts w:asciiTheme="minorHAnsi" w:hAnsiTheme="minorHAnsi" w:cstheme="minorHAnsi"/>
          <w:b/>
          <w:sz w:val="28"/>
          <w:szCs w:val="28"/>
        </w:rPr>
        <w:lastRenderedPageBreak/>
        <w:t>EDUCATION</w:t>
      </w:r>
    </w:p>
    <w:p w14:paraId="6A08F24B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74442174" w14:textId="77777777" w:rsidR="00D83DA6" w:rsidRPr="006F6116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Place of study</w:t>
      </w:r>
      <w:r w:rsidRPr="006F6116">
        <w:rPr>
          <w:rFonts w:asciiTheme="minorHAnsi" w:hAnsiTheme="minorHAnsi" w:cstheme="minorHAnsi"/>
          <w:b/>
          <w:sz w:val="22"/>
          <w:szCs w:val="22"/>
        </w:rPr>
        <w:t xml:space="preserve"> since age 16</w:t>
      </w:r>
      <w:r>
        <w:rPr>
          <w:rFonts w:asciiTheme="minorHAnsi" w:hAnsiTheme="minorHAnsi" w:cstheme="minorHAnsi"/>
          <w:b/>
          <w:sz w:val="22"/>
          <w:szCs w:val="22"/>
        </w:rPr>
        <w:t>, qualification, and overall grade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969"/>
        <w:gridCol w:w="1417"/>
        <w:gridCol w:w="1134"/>
        <w:gridCol w:w="1105"/>
      </w:tblGrid>
      <w:tr w:rsidR="00D83DA6" w:rsidRPr="00B85103" w14:paraId="23594510" w14:textId="77777777" w:rsidTr="00FF5865">
        <w:tc>
          <w:tcPr>
            <w:tcW w:w="3256" w:type="dxa"/>
            <w:shd w:val="clear" w:color="auto" w:fill="DEEAF6" w:themeFill="accent5" w:themeFillTint="33"/>
          </w:tcPr>
          <w:p w14:paraId="74C442CB" w14:textId="77777777" w:rsidR="00D83DA6" w:rsidRPr="00B8510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 of study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28435611" w14:textId="77777777" w:rsidR="00D83DA6" w:rsidRPr="00B8510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Qualification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A498871" w14:textId="77777777" w:rsidR="00D83DA6" w:rsidRPr="00B8510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2042EB8" w14:textId="77777777" w:rsidR="00D83DA6" w:rsidRPr="00B8510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103">
              <w:rPr>
                <w:rFonts w:asciiTheme="minorHAnsi" w:hAnsiTheme="minorHAnsi" w:cs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5" w:type="dxa"/>
            <w:shd w:val="clear" w:color="auto" w:fill="DEEAF6" w:themeFill="accent5" w:themeFillTint="33"/>
          </w:tcPr>
          <w:p w14:paraId="65811040" w14:textId="77777777" w:rsidR="00D83DA6" w:rsidRPr="00B8510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103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</w:tr>
      <w:tr w:rsidR="00D83DA6" w:rsidRPr="00F93D7E" w14:paraId="44ABDBAE" w14:textId="77777777" w:rsidTr="00FF5865">
        <w:tc>
          <w:tcPr>
            <w:tcW w:w="3256" w:type="dxa"/>
          </w:tcPr>
          <w:p w14:paraId="32BB3A2D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B38F23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8713CC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F4A09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497F557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DA6" w:rsidRPr="00F93D7E" w14:paraId="3F3D8F33" w14:textId="77777777" w:rsidTr="00FF5865">
        <w:tc>
          <w:tcPr>
            <w:tcW w:w="3256" w:type="dxa"/>
          </w:tcPr>
          <w:p w14:paraId="10176A38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D52AF2C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171A1B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513FAC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4D04765C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DA6" w:rsidRPr="00F93D7E" w14:paraId="4ABDB484" w14:textId="77777777" w:rsidTr="00FF5865">
        <w:tc>
          <w:tcPr>
            <w:tcW w:w="3256" w:type="dxa"/>
          </w:tcPr>
          <w:p w14:paraId="37AB60F5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B37125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085FA0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494607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0D1070A2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DA6" w:rsidRPr="00F93D7E" w14:paraId="6366FF74" w14:textId="77777777" w:rsidTr="00FF5865">
        <w:tc>
          <w:tcPr>
            <w:tcW w:w="3256" w:type="dxa"/>
          </w:tcPr>
          <w:p w14:paraId="6AC31899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938DF5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B9CAD2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A69375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773E00B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DA6" w:rsidRPr="00F93D7E" w14:paraId="1534CE99" w14:textId="77777777" w:rsidTr="00FF5865">
        <w:tc>
          <w:tcPr>
            <w:tcW w:w="3256" w:type="dxa"/>
          </w:tcPr>
          <w:p w14:paraId="0162EFD8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B97D7C2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3D005A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433798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43B86CDA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69089" w14:textId="77777777" w:rsidR="00D83DA6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</w:p>
    <w:p w14:paraId="1943A027" w14:textId="77777777" w:rsidR="00D83DA6" w:rsidRPr="00F93D7E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 w:rsidRPr="00F93D7E">
        <w:rPr>
          <w:rFonts w:asciiTheme="minorHAnsi" w:hAnsiTheme="minorHAnsi" w:cstheme="minorHAnsi"/>
          <w:b/>
          <w:sz w:val="28"/>
          <w:szCs w:val="28"/>
        </w:rPr>
        <w:t>SUBJECT CHOICE</w:t>
      </w:r>
    </w:p>
    <w:p w14:paraId="5263BD7A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D83DA6" w:rsidRPr="00F93D7E" w14:paraId="6A609466" w14:textId="77777777" w:rsidTr="00FF5865">
        <w:trPr>
          <w:trHeight w:val="487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68CBD5" w14:textId="2A37AFDB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Subject choice: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D83DA6" w:rsidRPr="00F93D7E" w14:paraId="384DC722" w14:textId="77777777" w:rsidTr="00FF5865">
        <w:trPr>
          <w:trHeight w:val="487"/>
        </w:trPr>
        <w:tc>
          <w:tcPr>
            <w:tcW w:w="1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0E16" w14:textId="356220E0" w:rsidR="00D83DA6" w:rsidRPr="004C4ED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subject at Cambridge do you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want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study?  Please specify in the blue box above, from the list 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14" w:history="1">
              <w:r w:rsidRPr="00A77C8A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https://www.christs.cam.ac.uk/admissions/undergraduate-admissions/subjects</w:t>
              </w:r>
            </w:hyperlink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, and give reasons for your choice here.</w:t>
            </w:r>
          </w:p>
          <w:p w14:paraId="666B0D39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73C7E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8801F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7F0A3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79314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70FFA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CAAB4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DD340D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D83DA6" w:rsidRPr="00F93D7E" w14:paraId="37ED679E" w14:textId="77777777" w:rsidTr="00D83DA6">
        <w:trPr>
          <w:trHeight w:val="1007"/>
        </w:trPr>
        <w:tc>
          <w:tcPr>
            <w:tcW w:w="10768" w:type="dxa"/>
          </w:tcPr>
          <w:p w14:paraId="3322A240" w14:textId="77777777" w:rsidR="00D83DA6" w:rsidRPr="004C4ED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papers (classes) within your chosen subject at Cambridge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 you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interested in taking if offered a place.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etails of the papers offered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subject can be found at </w:t>
            </w:r>
            <w:hyperlink r:id="rId15" w:history="1">
              <w:r w:rsidRPr="004C4ED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http://www.study.cam.ac.uk/undergraduate/courses/</w:t>
              </w:r>
            </w:hyperlink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2B74EAF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527CD1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8B57AF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AFB4C8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FFE8CE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9314E9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5DBAE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195C0F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ACF845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D83DA6" w:rsidRPr="00F93D7E" w14:paraId="4129F881" w14:textId="77777777" w:rsidTr="00D83DA6">
        <w:trPr>
          <w:trHeight w:val="1007"/>
        </w:trPr>
        <w:tc>
          <w:tcPr>
            <w:tcW w:w="10768" w:type="dxa"/>
          </w:tcPr>
          <w:p w14:paraId="6BBD4562" w14:textId="77777777" w:rsidR="00D83DA6" w:rsidRPr="00BA0752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0752">
              <w:rPr>
                <w:rFonts w:asciiTheme="minorHAnsi" w:hAnsiTheme="minorHAnsi" w:cstheme="minorHAnsi"/>
                <w:b/>
                <w:sz w:val="22"/>
                <w:szCs w:val="22"/>
              </w:rPr>
              <w:t>Give information about the level and content of subjects and papers (classes) you have taken which are relevant to your intended programme of study.  If you are applying for a scientific subject, please list in detail on a separate sheet the courses studies in your first two years at university; we cannot consider your application without this information.</w:t>
            </w:r>
          </w:p>
          <w:p w14:paraId="571BA408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0A23E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0D0E79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10BA7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8DB63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53703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7C43F5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47EDFC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81D089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2F3373" w14:textId="77777777" w:rsidR="00D83DA6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83EE6" w14:paraId="7007E7AA" w14:textId="77777777" w:rsidTr="00183EE6">
        <w:tc>
          <w:tcPr>
            <w:tcW w:w="10762" w:type="dxa"/>
          </w:tcPr>
          <w:p w14:paraId="1E33D77C" w14:textId="7BD3746B" w:rsidR="00183EE6" w:rsidRDefault="00183EE6" w:rsidP="00D83D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3E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have a disability, Specific Learning </w:t>
            </w:r>
            <w:proofErr w:type="gramStart"/>
            <w:r w:rsidRPr="00183EE6">
              <w:rPr>
                <w:rFonts w:asciiTheme="minorHAnsi" w:hAnsiTheme="minorHAnsi" w:cstheme="minorHAnsi"/>
                <w:b/>
                <w:sz w:val="22"/>
                <w:szCs w:val="22"/>
              </w:rPr>
              <w:t>Difficulty</w:t>
            </w:r>
            <w:proofErr w:type="gramEnd"/>
            <w:r w:rsidRPr="00183E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long-term illness?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Yes /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83EE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specify any adjustments you need for learning and exams: </w:t>
            </w:r>
          </w:p>
          <w:p w14:paraId="489750E9" w14:textId="45DE7235" w:rsidR="00183EE6" w:rsidRPr="00183EE6" w:rsidRDefault="00183EE6" w:rsidP="00D83D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15D002" w14:textId="77777777" w:rsidR="00D83DA6" w:rsidRPr="004C4ED9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 w:rsidRPr="004C4ED9">
        <w:rPr>
          <w:rFonts w:asciiTheme="minorHAnsi" w:hAnsiTheme="minorHAnsi" w:cstheme="minorHAnsi"/>
          <w:b/>
          <w:sz w:val="28"/>
          <w:szCs w:val="28"/>
        </w:rPr>
        <w:lastRenderedPageBreak/>
        <w:t>PERSONAL STATEMENT</w:t>
      </w:r>
    </w:p>
    <w:p w14:paraId="5AD9B61D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4"/>
      </w:tblGrid>
      <w:tr w:rsidR="00D83DA6" w:rsidRPr="00F93D7E" w14:paraId="3D6E5969" w14:textId="77777777" w:rsidTr="00FF5865">
        <w:trPr>
          <w:trHeight w:val="1007"/>
        </w:trPr>
        <w:tc>
          <w:tcPr>
            <w:tcW w:w="10654" w:type="dxa"/>
          </w:tcPr>
          <w:p w14:paraId="6D2C6B1F" w14:textId="77777777" w:rsidR="00D83DA6" w:rsidRPr="004C4ED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us what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particularly interests you about Cambridge and the subject you have chosen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  <w:r w:rsidRPr="004C4ED9">
              <w:rPr>
                <w:rFonts w:asciiTheme="minorHAnsi" w:hAnsiTheme="minorHAnsi" w:cstheme="minorHAnsi"/>
                <w:b/>
                <w:sz w:val="22"/>
                <w:szCs w:val="22"/>
              </w:rPr>
              <w:t>Outline your plans for the remainder of your university degree, and for your career, specifically how studying your preferred subject (and papers (classes)) at Cambridge will help with those plans.</w:t>
            </w:r>
          </w:p>
          <w:p w14:paraId="5C167660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C8334A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6485BB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6B4DB1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07BC1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89014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EC1792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5120BD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61F7A9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66D1C2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9BE44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5518C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A4A7F1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CBA8FC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1E9CA0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6B47C4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AD1966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B426CF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41BB5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BD319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24CCD8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D24956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546A65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826BCD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D68E4FD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4C25A190" w14:textId="77777777" w:rsidR="00D83DA6" w:rsidRPr="00DD3BEA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 w:rsidRPr="00DD3BEA">
        <w:rPr>
          <w:rFonts w:asciiTheme="minorHAnsi" w:hAnsiTheme="minorHAnsi" w:cstheme="minorHAnsi"/>
          <w:b/>
          <w:sz w:val="28"/>
          <w:szCs w:val="28"/>
        </w:rPr>
        <w:t>FUNDING ARRANGEMENTS</w:t>
      </w:r>
    </w:p>
    <w:p w14:paraId="5AB4017B" w14:textId="77777777" w:rsidR="00D83DA6" w:rsidRPr="00F93D7E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7767"/>
      </w:tblGrid>
      <w:tr w:rsidR="00D83DA6" w:rsidRPr="00F93D7E" w14:paraId="74C43CE9" w14:textId="77777777" w:rsidTr="00FF5865">
        <w:trPr>
          <w:trHeight w:val="487"/>
        </w:trPr>
        <w:tc>
          <w:tcPr>
            <w:tcW w:w="1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9A24D" w14:textId="77777777" w:rsidR="00D83DA6" w:rsidRPr="00C7338A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scholarship or other scheme supporting application (if it is NOT Junior Year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Abroad, the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Studienstftung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>eutschen</w:t>
            </w:r>
            <w:proofErr w:type="spellEnd"/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>Volkes</w:t>
            </w:r>
            <w:proofErr w:type="spellEnd"/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or DAAD, please attach details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>history and nature of the scheme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; students wishing to self-fund as Visiting Students must complete a financial undertaking, available from the College</w:t>
            </w:r>
            <w:r w:rsidRPr="00C7338A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D83DA6" w:rsidRPr="00F93D7E" w14:paraId="792EEDF8" w14:textId="77777777" w:rsidTr="00FF5865">
        <w:trPr>
          <w:trHeight w:val="488"/>
        </w:trPr>
        <w:tc>
          <w:tcPr>
            <w:tcW w:w="1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1A7C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6EAEA5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DA6" w:rsidRPr="00F93D7E" w14:paraId="099B6C2D" w14:textId="77777777" w:rsidTr="00FF5865">
        <w:trPr>
          <w:trHeight w:val="487"/>
        </w:trPr>
        <w:tc>
          <w:tcPr>
            <w:tcW w:w="1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C30DE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DA6" w:rsidRPr="00F93D7E" w14:paraId="0E04F7A8" w14:textId="77777777" w:rsidTr="00FF5865">
        <w:trPr>
          <w:trHeight w:val="4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A919E51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D7E">
              <w:rPr>
                <w:rFonts w:asciiTheme="minorHAnsi" w:hAnsiTheme="minorHAnsi" w:cstheme="minorHAnsi"/>
                <w:sz w:val="22"/>
                <w:szCs w:val="22"/>
              </w:rPr>
              <w:t>Level of support expected from the scheme named above: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34419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082F2C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069EBF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DA6" w:rsidRPr="00F93D7E" w14:paraId="707D758B" w14:textId="77777777" w:rsidTr="00FF5865">
        <w:trPr>
          <w:trHeight w:val="4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F9D9BA7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95BA5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D7E">
              <w:rPr>
                <w:rFonts w:asciiTheme="minorHAnsi" w:hAnsiTheme="minorHAnsi" w:cstheme="minorHAnsi"/>
                <w:sz w:val="22"/>
                <w:szCs w:val="22"/>
              </w:rPr>
              <w:t xml:space="preserve">Estimated date by which you will know if you will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receive </w:t>
            </w:r>
            <w:r w:rsidRPr="00F93D7E">
              <w:rPr>
                <w:rFonts w:asciiTheme="minorHAnsi" w:hAnsiTheme="minorHAnsi" w:cstheme="minorHAnsi"/>
                <w:sz w:val="22"/>
                <w:szCs w:val="22"/>
              </w:rPr>
              <w:t xml:space="preserve"> this</w:t>
            </w:r>
            <w:proofErr w:type="gramEnd"/>
            <w:r w:rsidRPr="00F93D7E">
              <w:rPr>
                <w:rFonts w:asciiTheme="minorHAnsi" w:hAnsiTheme="minorHAnsi" w:cstheme="minorHAnsi"/>
                <w:sz w:val="22"/>
                <w:szCs w:val="22"/>
              </w:rPr>
              <w:t xml:space="preserve"> support: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D73B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134092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35A0EA3F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7947381E" w14:textId="77777777" w:rsidR="00D83DA6" w:rsidRPr="00D83DA6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 w:rsidRPr="00D83DA6">
        <w:rPr>
          <w:rFonts w:asciiTheme="minorHAnsi" w:hAnsiTheme="minorHAnsi" w:cstheme="minorHAnsi"/>
          <w:b/>
          <w:sz w:val="28"/>
          <w:szCs w:val="28"/>
        </w:rPr>
        <w:t>CONSIDERATION BY OTHER COLLEGES</w:t>
      </w:r>
    </w:p>
    <w:p w14:paraId="3C40D0CF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1D975D0F" w14:textId="77777777" w:rsidR="00D83DA6" w:rsidRPr="00FF5865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  <w:r w:rsidRPr="00FF5865">
        <w:rPr>
          <w:rFonts w:asciiTheme="minorHAnsi" w:hAnsiTheme="minorHAnsi" w:cstheme="minorHAnsi"/>
          <w:b/>
          <w:sz w:val="22"/>
          <w:szCs w:val="22"/>
        </w:rPr>
        <w:t xml:space="preserve">Do you give Christ’s permission to share your application with other Colleges that admit visiting students, </w:t>
      </w:r>
      <w:proofErr w:type="gramStart"/>
      <w:r w:rsidRPr="00FF5865">
        <w:rPr>
          <w:rFonts w:asciiTheme="minorHAnsi" w:hAnsiTheme="minorHAnsi" w:cstheme="minorHAnsi"/>
          <w:b/>
          <w:sz w:val="22"/>
          <w:szCs w:val="22"/>
        </w:rPr>
        <w:t>in the event that</w:t>
      </w:r>
      <w:proofErr w:type="gramEnd"/>
      <w:r w:rsidRPr="00FF5865">
        <w:rPr>
          <w:rFonts w:asciiTheme="minorHAnsi" w:hAnsiTheme="minorHAnsi" w:cstheme="minorHAnsi"/>
          <w:b/>
          <w:sz w:val="22"/>
          <w:szCs w:val="22"/>
        </w:rPr>
        <w:t xml:space="preserve"> we are oversubscribed in your subject? </w:t>
      </w:r>
    </w:p>
    <w:p w14:paraId="52D9C358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0727D7F8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YES/NO</w:t>
      </w:r>
    </w:p>
    <w:p w14:paraId="5619134D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976"/>
        <w:gridCol w:w="1757"/>
        <w:gridCol w:w="2653"/>
      </w:tblGrid>
      <w:tr w:rsidR="00D83DA6" w:rsidRPr="006A5DBB" w14:paraId="11F2E278" w14:textId="77777777" w:rsidTr="00FF5865">
        <w:tc>
          <w:tcPr>
            <w:tcW w:w="2405" w:type="dxa"/>
          </w:tcPr>
          <w:p w14:paraId="1B065FB8" w14:textId="77777777" w:rsidR="00D83DA6" w:rsidRPr="006A5DBB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DBB">
              <w:rPr>
                <w:rFonts w:asciiTheme="minorHAnsi" w:hAnsiTheme="minorHAnsi" w:cstheme="minorHAnsi"/>
                <w:b/>
                <w:sz w:val="22"/>
                <w:szCs w:val="22"/>
              </w:rPr>
              <w:t>Signed (applicant)</w:t>
            </w:r>
          </w:p>
        </w:tc>
        <w:tc>
          <w:tcPr>
            <w:tcW w:w="4069" w:type="dxa"/>
          </w:tcPr>
          <w:p w14:paraId="5E92DB27" w14:textId="77777777" w:rsidR="00D83DA6" w:rsidRPr="006A5DBB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EE41AE" w14:textId="77777777" w:rsidR="00D83DA6" w:rsidRPr="006A5DBB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4" w:type="dxa"/>
          </w:tcPr>
          <w:p w14:paraId="495A9A3C" w14:textId="77777777" w:rsidR="00D83DA6" w:rsidRPr="006A5DBB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DB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13" w:type="dxa"/>
          </w:tcPr>
          <w:p w14:paraId="33DBCA76" w14:textId="77777777" w:rsidR="00D83DA6" w:rsidRPr="006A5DBB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1834E0" w14:textId="77777777" w:rsidR="00D83DA6" w:rsidRPr="00DD3BEA" w:rsidRDefault="00D83DA6" w:rsidP="00D83DA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REFERENCE</w:t>
      </w:r>
    </w:p>
    <w:p w14:paraId="3FB16AF0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146052CE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E37B90">
        <w:rPr>
          <w:rFonts w:asciiTheme="minorHAnsi" w:hAnsiTheme="minorHAnsi" w:cstheme="minorHAnsi"/>
          <w:b/>
          <w:sz w:val="28"/>
          <w:szCs w:val="28"/>
        </w:rPr>
        <w:t>applicant</w:t>
      </w:r>
      <w:r>
        <w:rPr>
          <w:rFonts w:asciiTheme="minorHAnsi" w:hAnsiTheme="minorHAnsi" w:cstheme="minorHAnsi"/>
          <w:sz w:val="22"/>
          <w:szCs w:val="22"/>
        </w:rPr>
        <w:t xml:space="preserve"> should</w:t>
      </w:r>
      <w:r w:rsidRPr="00F93D7E">
        <w:rPr>
          <w:rFonts w:asciiTheme="minorHAnsi" w:hAnsiTheme="minorHAnsi" w:cstheme="minorHAnsi"/>
          <w:sz w:val="22"/>
          <w:szCs w:val="22"/>
        </w:rPr>
        <w:t xml:space="preserve"> state the name and address of one academic referee famil</w:t>
      </w:r>
      <w:r>
        <w:rPr>
          <w:rFonts w:asciiTheme="minorHAnsi" w:hAnsiTheme="minorHAnsi" w:cstheme="minorHAnsi"/>
          <w:sz w:val="22"/>
          <w:szCs w:val="22"/>
        </w:rPr>
        <w:t>iar with their academic work (see below).</w:t>
      </w:r>
    </w:p>
    <w:p w14:paraId="4E55659A" w14:textId="77777777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35CC6221" w14:textId="0B787D4C" w:rsidR="00D83DA6" w:rsidRDefault="00D83DA6" w:rsidP="00D83D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E37B90">
        <w:rPr>
          <w:rFonts w:asciiTheme="minorHAnsi" w:hAnsiTheme="minorHAnsi" w:cstheme="minorHAnsi"/>
          <w:b/>
          <w:sz w:val="28"/>
          <w:szCs w:val="28"/>
        </w:rPr>
        <w:t>referee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93D7E">
        <w:rPr>
          <w:rFonts w:asciiTheme="minorHAnsi" w:hAnsiTheme="minorHAnsi" w:cstheme="minorHAnsi"/>
          <w:sz w:val="22"/>
          <w:szCs w:val="22"/>
        </w:rPr>
        <w:t>who should be a</w:t>
      </w:r>
      <w:r>
        <w:rPr>
          <w:rFonts w:asciiTheme="minorHAnsi" w:hAnsiTheme="minorHAnsi" w:cstheme="minorHAnsi"/>
          <w:sz w:val="22"/>
          <w:szCs w:val="22"/>
        </w:rPr>
        <w:t>n academic</w:t>
      </w:r>
      <w:r w:rsidRPr="00F93D7E">
        <w:rPr>
          <w:rFonts w:asciiTheme="minorHAnsi" w:hAnsiTheme="minorHAnsi" w:cstheme="minorHAnsi"/>
          <w:sz w:val="22"/>
          <w:szCs w:val="22"/>
        </w:rPr>
        <w:t xml:space="preserve"> member of staff in the faculty or department in which </w:t>
      </w:r>
      <w:r>
        <w:rPr>
          <w:rFonts w:asciiTheme="minorHAnsi" w:hAnsiTheme="minorHAnsi" w:cstheme="minorHAnsi"/>
          <w:sz w:val="22"/>
          <w:szCs w:val="22"/>
        </w:rPr>
        <w:t>the applicant is</w:t>
      </w:r>
      <w:r w:rsidRPr="00F93D7E">
        <w:rPr>
          <w:rFonts w:asciiTheme="minorHAnsi" w:hAnsiTheme="minorHAnsi" w:cstheme="minorHAnsi"/>
          <w:sz w:val="22"/>
          <w:szCs w:val="22"/>
        </w:rPr>
        <w:t xml:space="preserve"> enrolled, should complete</w:t>
      </w:r>
      <w:r>
        <w:rPr>
          <w:rFonts w:asciiTheme="minorHAnsi" w:hAnsiTheme="minorHAnsi" w:cstheme="minorHAnsi"/>
          <w:sz w:val="22"/>
          <w:szCs w:val="22"/>
        </w:rPr>
        <w:t xml:space="preserve"> the remainder</w:t>
      </w:r>
      <w:r w:rsidRPr="00F93D7E">
        <w:rPr>
          <w:rFonts w:asciiTheme="minorHAnsi" w:hAnsiTheme="minorHAnsi" w:cstheme="minorHAnsi"/>
          <w:sz w:val="22"/>
          <w:szCs w:val="22"/>
        </w:rPr>
        <w:t xml:space="preserve"> of the form, </w:t>
      </w:r>
      <w:r w:rsidR="00183EE6">
        <w:rPr>
          <w:rFonts w:asciiTheme="minorHAnsi" w:hAnsiTheme="minorHAnsi" w:cstheme="minorHAnsi"/>
          <w:sz w:val="22"/>
          <w:szCs w:val="22"/>
        </w:rPr>
        <w:t>then upload</w:t>
      </w:r>
      <w:r w:rsidR="00183EE6" w:rsidRPr="00873FDE">
        <w:rPr>
          <w:rFonts w:asciiTheme="minorHAnsi" w:hAnsiTheme="minorHAnsi" w:cstheme="minorHAnsi"/>
          <w:sz w:val="22"/>
          <w:szCs w:val="22"/>
        </w:rPr>
        <w:t xml:space="preserve"> the form and supporting documents </w:t>
      </w:r>
      <w:r w:rsidR="00183EE6">
        <w:rPr>
          <w:rFonts w:asciiTheme="minorHAnsi" w:hAnsiTheme="minorHAnsi" w:cstheme="minorHAnsi"/>
          <w:sz w:val="22"/>
          <w:szCs w:val="22"/>
        </w:rPr>
        <w:t xml:space="preserve">by </w:t>
      </w:r>
      <w:r w:rsidR="00183EE6" w:rsidRPr="00D83DA6">
        <w:rPr>
          <w:rFonts w:asciiTheme="minorHAnsi" w:hAnsiTheme="minorHAnsi" w:cstheme="minorHAnsi"/>
          <w:b/>
          <w:bCs/>
          <w:sz w:val="22"/>
          <w:szCs w:val="22"/>
        </w:rPr>
        <w:t>1 March 202</w:t>
      </w:r>
      <w:r w:rsidR="0059277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83EE6">
        <w:rPr>
          <w:rFonts w:asciiTheme="minorHAnsi" w:hAnsiTheme="minorHAnsi" w:cstheme="minorHAnsi"/>
          <w:sz w:val="22"/>
          <w:szCs w:val="22"/>
        </w:rPr>
        <w:t xml:space="preserve"> at the following link: </w:t>
      </w:r>
      <w:hyperlink r:id="rId16" w:history="1">
        <w:r w:rsidR="00183EE6" w:rsidRPr="00A77C8A">
          <w:rPr>
            <w:rStyle w:val="Hyperlink"/>
            <w:rFonts w:asciiTheme="minorHAnsi" w:hAnsiTheme="minorHAnsi" w:cstheme="minorHAnsi"/>
            <w:sz w:val="22"/>
            <w:szCs w:val="22"/>
          </w:rPr>
          <w:t>https://tinyurl.com/Visiting-student</w:t>
        </w:r>
      </w:hyperlink>
      <w:r w:rsidR="00183EE6">
        <w:rPr>
          <w:rFonts w:asciiTheme="minorHAnsi" w:hAnsiTheme="minorHAnsi" w:cstheme="minorHAnsi"/>
          <w:sz w:val="22"/>
          <w:szCs w:val="22"/>
        </w:rPr>
        <w:t xml:space="preserve">. Applications are not accepted by email. </w:t>
      </w:r>
      <w:r w:rsidR="00183EE6">
        <w:rPr>
          <w:rFonts w:asciiTheme="minorHAnsi" w:hAnsiTheme="minorHAnsi" w:cstheme="minorHAnsi"/>
          <w:sz w:val="22"/>
          <w:szCs w:val="22"/>
        </w:rPr>
        <w:br/>
      </w:r>
    </w:p>
    <w:p w14:paraId="7CDD624D" w14:textId="738192C5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applicant is made an offer of a place at </w:t>
      </w:r>
      <w:r w:rsidR="00183EE6">
        <w:rPr>
          <w:rFonts w:asciiTheme="minorHAnsi" w:hAnsiTheme="minorHAnsi" w:cstheme="minorHAnsi"/>
          <w:sz w:val="22"/>
          <w:szCs w:val="22"/>
        </w:rPr>
        <w:t>Christ’s College</w:t>
      </w:r>
      <w:r>
        <w:rPr>
          <w:rFonts w:asciiTheme="minorHAnsi" w:hAnsiTheme="minorHAnsi" w:cstheme="minorHAnsi"/>
          <w:sz w:val="22"/>
          <w:szCs w:val="22"/>
        </w:rPr>
        <w:t xml:space="preserve"> for Visiting Student status their home university will be required to sign a Learning Agreement on their behalf, prior to entry to Cambridge.</w:t>
      </w:r>
    </w:p>
    <w:p w14:paraId="54112DC4" w14:textId="77777777" w:rsidR="00D83DA6" w:rsidRPr="00F93D7E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7776"/>
      </w:tblGrid>
      <w:tr w:rsidR="00D83DA6" w:rsidRPr="00F93D7E" w14:paraId="4FB8F1DF" w14:textId="77777777" w:rsidTr="00FF5865">
        <w:trPr>
          <w:trHeight w:val="4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215938B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Referee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</w:p>
          <w:p w14:paraId="00C9FF16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(please include email)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B9C52" w14:textId="77777777" w:rsidR="00D83DA6" w:rsidRPr="00F93D7E" w:rsidRDefault="00D83DA6" w:rsidP="00FF5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DA6" w:rsidRPr="00F93D7E" w14:paraId="4AC34388" w14:textId="77777777" w:rsidTr="00FF5865">
        <w:trPr>
          <w:trHeight w:val="487"/>
        </w:trPr>
        <w:tc>
          <w:tcPr>
            <w:tcW w:w="1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3D587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DA6" w:rsidRPr="00F93D7E" w14:paraId="190A90C2" w14:textId="77777777" w:rsidTr="00FF5865">
        <w:trPr>
          <w:trHeight w:val="487"/>
        </w:trPr>
        <w:tc>
          <w:tcPr>
            <w:tcW w:w="1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287AE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1BFECB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560223E" w14:textId="77777777" w:rsidR="00D83DA6" w:rsidRPr="00F93D7E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0"/>
        <w:gridCol w:w="701"/>
        <w:gridCol w:w="686"/>
        <w:gridCol w:w="834"/>
        <w:gridCol w:w="686"/>
      </w:tblGrid>
      <w:tr w:rsidR="00D83DA6" w:rsidRPr="00673D33" w14:paraId="505CEAC8" w14:textId="77777777" w:rsidTr="00FF5865">
        <w:trPr>
          <w:trHeight w:val="48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40E6E1B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A2C386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you, as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’s academic referee, support this application?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3AA9E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255F6B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48D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A8668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A30DCF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9B8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A7ED13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D83DA6" w:rsidRPr="00F93D7E" w14:paraId="3F0B0E24" w14:textId="77777777" w:rsidTr="00D83DA6">
        <w:trPr>
          <w:trHeight w:val="1007"/>
        </w:trPr>
        <w:tc>
          <w:tcPr>
            <w:tcW w:w="10768" w:type="dxa"/>
          </w:tcPr>
          <w:p w14:paraId="203EB364" w14:textId="77777777" w:rsidR="00D83DA6" w:rsidRPr="00673D33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YES, please comment, in detail, on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’s academic achievement to date, commitment, capacity for independent study, and suitability for the course of study proposed on this form.  (Please use a separate sheet if necessary.)  If </w:t>
            </w:r>
            <w:proofErr w:type="gramStart"/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proofErr w:type="gramEnd"/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please explain here.</w:t>
            </w:r>
          </w:p>
          <w:p w14:paraId="2074D3B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EB5C97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4BD46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20ABE3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6F2B50" w14:textId="7A263204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59BB1E" w14:textId="5B6C2485" w:rsidR="00183EE6" w:rsidRDefault="00183EE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C1EC1D" w14:textId="16DAE42F" w:rsidR="00183EE6" w:rsidRDefault="00183EE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709BC4" w14:textId="77777777" w:rsidR="009D6CF3" w:rsidRDefault="009D6CF3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020AFE" w14:textId="77777777" w:rsidR="00183EE6" w:rsidRPr="00F93D7E" w:rsidRDefault="00183EE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DD5BAD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12DDDA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D5E484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C5A26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2A469C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3EE385BF" w14:textId="77777777" w:rsidR="00D83DA6" w:rsidRPr="00673D33" w:rsidRDefault="00D83DA6" w:rsidP="00D83DA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D83DA6" w:rsidRPr="00F93D7E" w14:paraId="47EF143A" w14:textId="77777777" w:rsidTr="00D83DA6">
        <w:trPr>
          <w:trHeight w:val="1007"/>
        </w:trPr>
        <w:tc>
          <w:tcPr>
            <w:tcW w:w="10768" w:type="dxa"/>
          </w:tcPr>
          <w:p w14:paraId="398EB745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>What qualifications, examination passe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s, or other credits does the applicant’s current place of study require the applicant to gain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from 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ir</w:t>
            </w:r>
            <w:r w:rsidRPr="00673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period of study at Cambridge?</w:t>
            </w:r>
          </w:p>
          <w:p w14:paraId="3319A576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ED8012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573B6F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8FE5C4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6E853E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FA6AB9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DD14D2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749F6B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14B1A0" w14:textId="77777777" w:rsidR="00D83DA6" w:rsidRPr="00F93D7E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E7CB63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p w14:paraId="0C727866" w14:textId="77777777" w:rsidR="00D83DA6" w:rsidRPr="00F93D7E" w:rsidRDefault="00D83DA6" w:rsidP="00D83DA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034"/>
        <w:gridCol w:w="1757"/>
        <w:gridCol w:w="2655"/>
      </w:tblGrid>
      <w:tr w:rsidR="00D83DA6" w:rsidRPr="00383669" w14:paraId="206D4E23" w14:textId="77777777" w:rsidTr="00FF5865">
        <w:tc>
          <w:tcPr>
            <w:tcW w:w="2376" w:type="dxa"/>
          </w:tcPr>
          <w:p w14:paraId="1E8195F5" w14:textId="77777777" w:rsidR="00D83DA6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Signed (referee)</w:t>
            </w:r>
          </w:p>
          <w:p w14:paraId="6C62949E" w14:textId="77777777" w:rsidR="00D83DA6" w:rsidRPr="0038366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2" w:type="dxa"/>
          </w:tcPr>
          <w:p w14:paraId="1CEC6F95" w14:textId="77777777" w:rsidR="00D83DA6" w:rsidRPr="0038366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14:paraId="3581561C" w14:textId="77777777" w:rsidR="00D83DA6" w:rsidRPr="0038366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669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68" w:type="dxa"/>
          </w:tcPr>
          <w:p w14:paraId="3DD145BE" w14:textId="77777777" w:rsidR="00D83DA6" w:rsidRPr="00383669" w:rsidRDefault="00D83DA6" w:rsidP="00FF5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B875019" w14:textId="0B65A631" w:rsidR="001C4819" w:rsidRDefault="001C4819">
      <w:pPr>
        <w:rPr>
          <w:rFonts w:ascii="Arial" w:hAnsi="Arial" w:cs="Arial"/>
        </w:rPr>
      </w:pPr>
    </w:p>
    <w:p w14:paraId="12829708" w14:textId="3F1D9DAA" w:rsidR="00716D76" w:rsidRPr="001C4819" w:rsidRDefault="00183EE6">
      <w:pPr>
        <w:rPr>
          <w:rFonts w:ascii="Arial" w:hAnsi="Arial" w:cs="Arial"/>
        </w:rPr>
      </w:pPr>
      <w:r w:rsidRPr="00183EE6">
        <w:rPr>
          <w:rFonts w:ascii="Arial" w:hAnsi="Arial" w:cs="Arial"/>
          <w:sz w:val="20"/>
          <w:szCs w:val="20"/>
        </w:rPr>
        <w:t xml:space="preserve">Link for uploading this application: </w:t>
      </w:r>
      <w:hyperlink r:id="rId17" w:history="1">
        <w:r w:rsidRPr="00183EE6">
          <w:rPr>
            <w:rStyle w:val="Hyperlink"/>
            <w:rFonts w:ascii="Arial" w:hAnsi="Arial" w:cs="Arial"/>
            <w:sz w:val="20"/>
            <w:szCs w:val="20"/>
          </w:rPr>
          <w:t>https://tinyurl.com/Visiting-student</w:t>
        </w:r>
      </w:hyperlink>
      <w:r w:rsidR="009D6CF3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183EE6">
        <w:rPr>
          <w:rFonts w:ascii="Arial" w:hAnsi="Arial" w:cs="Arial"/>
          <w:sz w:val="20"/>
          <w:szCs w:val="20"/>
        </w:rPr>
        <w:t xml:space="preserve">Deadline </w:t>
      </w:r>
      <w:r w:rsidRPr="00183EE6">
        <w:rPr>
          <w:rFonts w:ascii="Arial" w:hAnsi="Arial" w:cs="Arial"/>
          <w:b/>
          <w:bCs/>
          <w:sz w:val="20"/>
          <w:szCs w:val="20"/>
        </w:rPr>
        <w:t>1 March 202</w:t>
      </w:r>
      <w:r w:rsidR="0059277C">
        <w:rPr>
          <w:rFonts w:ascii="Arial" w:hAnsi="Arial" w:cs="Arial"/>
          <w:b/>
          <w:bCs/>
          <w:sz w:val="20"/>
          <w:szCs w:val="20"/>
        </w:rPr>
        <w:t>4</w:t>
      </w:r>
      <w:r w:rsidRPr="00183EE6">
        <w:rPr>
          <w:rFonts w:ascii="Arial" w:hAnsi="Arial" w:cs="Arial"/>
          <w:sz w:val="20"/>
          <w:szCs w:val="20"/>
        </w:rPr>
        <w:t>.</w:t>
      </w:r>
    </w:p>
    <w:sectPr w:rsidR="00716D76" w:rsidRPr="001C4819" w:rsidSect="001C48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5F"/>
    <w:rsid w:val="000B0148"/>
    <w:rsid w:val="0014324F"/>
    <w:rsid w:val="00183EE6"/>
    <w:rsid w:val="001C4819"/>
    <w:rsid w:val="00325E8B"/>
    <w:rsid w:val="0037739D"/>
    <w:rsid w:val="0059277C"/>
    <w:rsid w:val="006A5B5F"/>
    <w:rsid w:val="00716D76"/>
    <w:rsid w:val="00852E91"/>
    <w:rsid w:val="00897693"/>
    <w:rsid w:val="009D6CF3"/>
    <w:rsid w:val="00B120BC"/>
    <w:rsid w:val="00B17448"/>
    <w:rsid w:val="00BA0C36"/>
    <w:rsid w:val="00BE11BE"/>
    <w:rsid w:val="00BF0C9A"/>
    <w:rsid w:val="00D13EF0"/>
    <w:rsid w:val="00D754A8"/>
    <w:rsid w:val="00D83DA6"/>
    <w:rsid w:val="00E5368E"/>
    <w:rsid w:val="00E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45DA"/>
  <w15:chartTrackingRefBased/>
  <w15:docId w15:val="{155E7D77-93AB-4995-8DCD-7F3DE65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48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19"/>
    <w:rPr>
      <w:color w:val="605E5C"/>
      <w:shd w:val="clear" w:color="auto" w:fill="E1DFDD"/>
    </w:rPr>
  </w:style>
  <w:style w:type="table" w:styleId="TableGrid">
    <w:name w:val="Table Grid"/>
    <w:basedOn w:val="TableNormal"/>
    <w:rsid w:val="00BE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s.cam.ac.uk/visiting-students/application/english" TargetMode="External"/><Relationship Id="rId13" Type="http://schemas.openxmlformats.org/officeDocument/2006/relationships/hyperlink" Target="https://tinyurl.com/Visiting-stud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rists.cam.ac.uk/visiting-students" TargetMode="External"/><Relationship Id="rId12" Type="http://schemas.openxmlformats.org/officeDocument/2006/relationships/hyperlink" Target="https://www.christs.cam.ac.uk/visiting-students/application/reference" TargetMode="External"/><Relationship Id="rId17" Type="http://schemas.openxmlformats.org/officeDocument/2006/relationships/hyperlink" Target="https://tinyurl.com/Visiting-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Visiting-stud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Visiting-student" TargetMode="External"/><Relationship Id="rId11" Type="http://schemas.openxmlformats.org/officeDocument/2006/relationships/hyperlink" Target="https://www.christs.cam.ac.uk/visiting-students/application/declara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udy.cam.ac.uk/undergraduate/courses/" TargetMode="External"/><Relationship Id="rId10" Type="http://schemas.openxmlformats.org/officeDocument/2006/relationships/hyperlink" Target="https://www.christs.cam.ac.uk/visiting-students/application/degree-transcri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rists.cam.ac.uk/visiting-students/application/hs-transcript" TargetMode="External"/><Relationship Id="rId14" Type="http://schemas.openxmlformats.org/officeDocument/2006/relationships/hyperlink" Target="https://www.christs.cam.ac.uk/admissions/undergraduate-admissions/sub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324B-1447-468C-BABA-391E029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Guneratne</dc:creator>
  <cp:keywords/>
  <dc:description/>
  <cp:lastModifiedBy>Kristy Guneratne</cp:lastModifiedBy>
  <cp:revision>2</cp:revision>
  <cp:lastPrinted>2022-12-16T12:48:00Z</cp:lastPrinted>
  <dcterms:created xsi:type="dcterms:W3CDTF">2023-12-16T16:23:00Z</dcterms:created>
  <dcterms:modified xsi:type="dcterms:W3CDTF">2023-12-16T16:23:00Z</dcterms:modified>
</cp:coreProperties>
</file>