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5236" w14:textId="6BF989C8" w:rsidR="00A55ADA" w:rsidRPr="00AD22D4" w:rsidRDefault="00A55ADA" w:rsidP="00240691">
      <w:pPr>
        <w:jc w:val="both"/>
        <w:rPr>
          <w:b/>
          <w:bCs/>
          <w:sz w:val="28"/>
          <w:szCs w:val="28"/>
        </w:rPr>
      </w:pPr>
      <w:bookmarkStart w:id="0" w:name="_Hlk81918095"/>
      <w:bookmarkEnd w:id="0"/>
      <w:r w:rsidRPr="00240691">
        <w:rPr>
          <w:b/>
          <w:bCs/>
          <w:sz w:val="28"/>
          <w:szCs w:val="28"/>
        </w:rPr>
        <w:t xml:space="preserve">Answers </w:t>
      </w:r>
      <w:r w:rsidR="00AD22D4">
        <w:rPr>
          <w:b/>
          <w:bCs/>
          <w:sz w:val="28"/>
          <w:szCs w:val="28"/>
        </w:rPr>
        <w:t>----</w:t>
      </w:r>
      <w:r w:rsidRPr="00AD22D4">
        <w:rPr>
          <w:b/>
          <w:bCs/>
          <w:sz w:val="28"/>
          <w:szCs w:val="28"/>
        </w:rPr>
        <w:t>Test 1:</w:t>
      </w:r>
      <w:r w:rsidR="00721A59">
        <w:rPr>
          <w:b/>
          <w:bCs/>
          <w:sz w:val="28"/>
          <w:szCs w:val="28"/>
        </w:rPr>
        <w:t xml:space="preserve"> Book search</w:t>
      </w:r>
    </w:p>
    <w:p w14:paraId="2435105D" w14:textId="5E754CDA" w:rsidR="00A50245" w:rsidRPr="00440EC8" w:rsidRDefault="00A50245" w:rsidP="00A50245">
      <w:pPr>
        <w:pStyle w:val="ListParagraph"/>
        <w:numPr>
          <w:ilvl w:val="0"/>
          <w:numId w:val="1"/>
        </w:numPr>
        <w:jc w:val="both"/>
        <w:rPr>
          <w:sz w:val="18"/>
          <w:szCs w:val="18"/>
        </w:rPr>
      </w:pPr>
      <w:r w:rsidRPr="00440EC8">
        <w:rPr>
          <w:sz w:val="18"/>
          <w:szCs w:val="18"/>
        </w:rPr>
        <w:t>Land</w:t>
      </w:r>
      <w:r w:rsidRPr="00440EC8">
        <w:rPr>
          <w:sz w:val="18"/>
          <w:szCs w:val="18"/>
        </w:rPr>
        <w:t xml:space="preserve"> (title key word)</w:t>
      </w:r>
      <w:r w:rsidRPr="00440EC8">
        <w:rPr>
          <w:sz w:val="18"/>
          <w:szCs w:val="18"/>
        </w:rPr>
        <w:t xml:space="preserve"> --- Law </w:t>
      </w:r>
      <w:r w:rsidRPr="00440EC8">
        <w:rPr>
          <w:sz w:val="18"/>
          <w:szCs w:val="18"/>
        </w:rPr>
        <w:t xml:space="preserve">(title key word) </w:t>
      </w:r>
      <w:r w:rsidRPr="00440EC8">
        <w:rPr>
          <w:sz w:val="18"/>
          <w:szCs w:val="18"/>
        </w:rPr>
        <w:t>--- Dixon</w:t>
      </w:r>
      <w:r w:rsidRPr="00440EC8">
        <w:rPr>
          <w:sz w:val="18"/>
          <w:szCs w:val="18"/>
        </w:rPr>
        <w:t xml:space="preserve"> (author surname). As you can see you do not need to add many words but simply identifiable ones. You can also add the year to your search words </w:t>
      </w:r>
      <w:proofErr w:type="spellStart"/>
      <w:r w:rsidRPr="00440EC8">
        <w:rPr>
          <w:sz w:val="18"/>
          <w:szCs w:val="18"/>
        </w:rPr>
        <w:t>e.g</w:t>
      </w:r>
      <w:proofErr w:type="spellEnd"/>
      <w:r w:rsidRPr="00440EC8">
        <w:rPr>
          <w:sz w:val="18"/>
          <w:szCs w:val="18"/>
        </w:rPr>
        <w:t xml:space="preserve"> 2021. </w:t>
      </w:r>
      <w:r w:rsidR="00440EC8" w:rsidRPr="00440EC8">
        <w:rPr>
          <w:sz w:val="18"/>
          <w:szCs w:val="18"/>
        </w:rPr>
        <w:t xml:space="preserve">The first result is a 2018 physical and online </w:t>
      </w:r>
      <w:proofErr w:type="gramStart"/>
      <w:r w:rsidR="00440EC8" w:rsidRPr="00440EC8">
        <w:rPr>
          <w:sz w:val="18"/>
          <w:szCs w:val="18"/>
        </w:rPr>
        <w:t>edition  of</w:t>
      </w:r>
      <w:proofErr w:type="gramEnd"/>
      <w:r w:rsidR="00440EC8" w:rsidRPr="00440EC8">
        <w:rPr>
          <w:sz w:val="18"/>
          <w:szCs w:val="18"/>
        </w:rPr>
        <w:t xml:space="preserve"> the book.</w:t>
      </w:r>
    </w:p>
    <w:p w14:paraId="38A859C3" w14:textId="3C47B919" w:rsidR="00A50245" w:rsidRPr="00440EC8" w:rsidRDefault="00A50245" w:rsidP="00A50245">
      <w:pPr>
        <w:pStyle w:val="ListParagraph"/>
        <w:jc w:val="both"/>
        <w:rPr>
          <w:sz w:val="18"/>
          <w:szCs w:val="18"/>
        </w:rPr>
      </w:pPr>
      <w:r w:rsidRPr="00440EC8">
        <w:rPr>
          <w:noProof/>
          <w:sz w:val="18"/>
          <w:szCs w:val="18"/>
        </w:rPr>
        <mc:AlternateContent>
          <mc:Choice Requires="wps">
            <w:drawing>
              <wp:anchor distT="0" distB="0" distL="114300" distR="114300" simplePos="0" relativeHeight="251661312" behindDoc="0" locked="0" layoutInCell="1" allowOverlap="1" wp14:anchorId="069235D5" wp14:editId="59E1FDD6">
                <wp:simplePos x="0" y="0"/>
                <wp:positionH relativeFrom="column">
                  <wp:posOffset>586740</wp:posOffset>
                </wp:positionH>
                <wp:positionV relativeFrom="paragraph">
                  <wp:posOffset>409575</wp:posOffset>
                </wp:positionV>
                <wp:extent cx="7543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5438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5DF4F"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2pt,32.25pt" to="105.6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" strokecolor="red" strokeweight="1.5pt">
                <v:stroke joinstyle="miter"/>
              </v:line>
            </w:pict>
          </mc:Fallback>
        </mc:AlternateContent>
      </w:r>
      <w:r w:rsidRPr="00440EC8">
        <w:rPr>
          <w:noProof/>
          <w:sz w:val="18"/>
          <w:szCs w:val="18"/>
        </w:rPr>
        <mc:AlternateContent>
          <mc:Choice Requires="wps">
            <w:drawing>
              <wp:anchor distT="0" distB="0" distL="114300" distR="114300" simplePos="0" relativeHeight="251660288" behindDoc="0" locked="0" layoutInCell="1" allowOverlap="1" wp14:anchorId="3D56C1E1" wp14:editId="33F4DC32">
                <wp:simplePos x="0" y="0"/>
                <wp:positionH relativeFrom="column">
                  <wp:posOffset>2506980</wp:posOffset>
                </wp:positionH>
                <wp:positionV relativeFrom="paragraph">
                  <wp:posOffset>1834515</wp:posOffset>
                </wp:positionV>
                <wp:extent cx="175260" cy="83820"/>
                <wp:effectExtent l="38100" t="0" r="15240" b="49530"/>
                <wp:wrapNone/>
                <wp:docPr id="14" name="Straight Arrow Connector 14"/>
                <wp:cNvGraphicFramePr/>
                <a:graphic xmlns:a="http://schemas.openxmlformats.org/drawingml/2006/main">
                  <a:graphicData uri="http://schemas.microsoft.com/office/word/2010/wordprocessingShape">
                    <wps:wsp>
                      <wps:cNvCnPr/>
                      <wps:spPr>
                        <a:xfrm flipH="1">
                          <a:off x="0" y="0"/>
                          <a:ext cx="175260" cy="838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845E41" id="_x0000_t32" coordsize="21600,21600" o:spt="32" o:oned="t" path="m,l21600,21600e" filled="f">
                <v:path arrowok="t" fillok="f" o:connecttype="none"/>
                <o:lock v:ext="edit" shapetype="t"/>
              </v:shapetype>
              <v:shape id="Straight Arrow Connector 14" o:spid="_x0000_s1026" type="#_x0000_t32" style="position:absolute;margin-left:197.4pt;margin-top:144.45pt;width:13.8pt;height:6.6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" strokecolor="red" strokeweight=".5pt">
                <v:stroke endarrow="block" joinstyle="miter"/>
              </v:shape>
            </w:pict>
          </mc:Fallback>
        </mc:AlternateContent>
      </w:r>
      <w:r w:rsidRPr="00440EC8">
        <w:rPr>
          <w:noProof/>
          <w:sz w:val="18"/>
          <w:szCs w:val="18"/>
        </w:rPr>
        <mc:AlternateContent>
          <mc:Choice Requires="wps">
            <w:drawing>
              <wp:anchor distT="0" distB="0" distL="114300" distR="114300" simplePos="0" relativeHeight="251659264" behindDoc="0" locked="0" layoutInCell="1" allowOverlap="1" wp14:anchorId="73B7C56F" wp14:editId="3EB26702">
                <wp:simplePos x="0" y="0"/>
                <wp:positionH relativeFrom="column">
                  <wp:posOffset>1508760</wp:posOffset>
                </wp:positionH>
                <wp:positionV relativeFrom="paragraph">
                  <wp:posOffset>2085975</wp:posOffset>
                </wp:positionV>
                <wp:extent cx="42672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2672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8B21B"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8.8pt,164.25pt" to="152.4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" strokecolor="red" strokeweight="1.5pt">
                <v:stroke joinstyle="miter"/>
              </v:line>
            </w:pict>
          </mc:Fallback>
        </mc:AlternateContent>
      </w:r>
      <w:r w:rsidRPr="00440EC8">
        <w:rPr>
          <w:noProof/>
          <w:sz w:val="18"/>
          <w:szCs w:val="18"/>
        </w:rPr>
        <w:drawing>
          <wp:inline distT="0" distB="0" distL="0" distR="0" wp14:anchorId="25DD8F05" wp14:editId="7239C046">
            <wp:extent cx="4175121" cy="2124308"/>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f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8263" cy="2125907"/>
                    </a:xfrm>
                    <a:prstGeom prst="rect">
                      <a:avLst/>
                    </a:prstGeom>
                  </pic:spPr>
                </pic:pic>
              </a:graphicData>
            </a:graphic>
          </wp:inline>
        </w:drawing>
      </w:r>
    </w:p>
    <w:p w14:paraId="6C790359" w14:textId="3E7A3ACA" w:rsidR="00A50245" w:rsidRPr="00440EC8" w:rsidRDefault="00A55ADA" w:rsidP="00A50245">
      <w:pPr>
        <w:pStyle w:val="ListParagraph"/>
        <w:numPr>
          <w:ilvl w:val="0"/>
          <w:numId w:val="1"/>
        </w:numPr>
        <w:jc w:val="both"/>
        <w:rPr>
          <w:sz w:val="18"/>
          <w:szCs w:val="18"/>
        </w:rPr>
      </w:pPr>
      <w:r w:rsidRPr="00440EC8">
        <w:rPr>
          <w:sz w:val="18"/>
          <w:szCs w:val="18"/>
        </w:rPr>
        <w:t xml:space="preserve">Filters used were “Christ’s Library”. </w:t>
      </w:r>
      <w:r w:rsidR="00A50245" w:rsidRPr="00440EC8">
        <w:rPr>
          <w:sz w:val="18"/>
          <w:szCs w:val="18"/>
        </w:rPr>
        <w:t>Once the filters are added, look at the information of your results</w:t>
      </w:r>
      <w:r w:rsidRPr="00440EC8">
        <w:rPr>
          <w:sz w:val="18"/>
          <w:szCs w:val="18"/>
        </w:rPr>
        <w:t xml:space="preserve">. </w:t>
      </w:r>
      <w:r w:rsidR="00A50245" w:rsidRPr="00440EC8">
        <w:rPr>
          <w:sz w:val="18"/>
          <w:szCs w:val="18"/>
        </w:rPr>
        <w:t>As you can see from the image above, the second result is the 2021 edition of the book. Filter more if the result is not in your top three results.</w:t>
      </w:r>
    </w:p>
    <w:p w14:paraId="492BC763" w14:textId="2EC95CAE" w:rsidR="00A55ADA" w:rsidRPr="00440EC8" w:rsidRDefault="00A55ADA" w:rsidP="00A50245">
      <w:pPr>
        <w:pStyle w:val="ListParagraph"/>
        <w:jc w:val="both"/>
        <w:rPr>
          <w:sz w:val="18"/>
          <w:szCs w:val="18"/>
        </w:rPr>
      </w:pPr>
      <w:r w:rsidRPr="00440EC8">
        <w:rPr>
          <w:sz w:val="18"/>
          <w:szCs w:val="18"/>
        </w:rPr>
        <w:t xml:space="preserve">The actual entry has “Jesus College” as the example library but when you click on the book information it shows </w:t>
      </w:r>
      <w:r w:rsidR="00A50245" w:rsidRPr="00440EC8">
        <w:rPr>
          <w:sz w:val="18"/>
          <w:szCs w:val="18"/>
        </w:rPr>
        <w:t>multiple libraries having a copy of the book, including</w:t>
      </w:r>
      <w:r w:rsidRPr="00440EC8">
        <w:rPr>
          <w:sz w:val="18"/>
          <w:szCs w:val="18"/>
        </w:rPr>
        <w:t xml:space="preserve"> Christ’s Library</w:t>
      </w:r>
      <w:r w:rsidR="00A50245" w:rsidRPr="00440EC8">
        <w:rPr>
          <w:sz w:val="18"/>
          <w:szCs w:val="18"/>
        </w:rPr>
        <w:t>.</w:t>
      </w:r>
      <w:r w:rsidRPr="00440EC8">
        <w:rPr>
          <w:sz w:val="18"/>
          <w:szCs w:val="18"/>
        </w:rPr>
        <w:t xml:space="preserve"> </w:t>
      </w:r>
    </w:p>
    <w:p w14:paraId="244704D8" w14:textId="7DF55C91" w:rsidR="00440EC8" w:rsidRPr="00440EC8" w:rsidRDefault="00440EC8" w:rsidP="00A50245">
      <w:pPr>
        <w:pStyle w:val="ListParagraph"/>
        <w:jc w:val="both"/>
        <w:rPr>
          <w:sz w:val="18"/>
          <w:szCs w:val="18"/>
        </w:rPr>
      </w:pPr>
      <w:r w:rsidRPr="00440EC8">
        <w:rPr>
          <w:noProof/>
          <w:sz w:val="18"/>
          <w:szCs w:val="18"/>
        </w:rPr>
        <mc:AlternateContent>
          <mc:Choice Requires="wps">
            <w:drawing>
              <wp:anchor distT="0" distB="0" distL="114300" distR="114300" simplePos="0" relativeHeight="251665408" behindDoc="0" locked="0" layoutInCell="1" allowOverlap="1" wp14:anchorId="19249525" wp14:editId="7DE2758D">
                <wp:simplePos x="0" y="0"/>
                <wp:positionH relativeFrom="column">
                  <wp:posOffset>-137160</wp:posOffset>
                </wp:positionH>
                <wp:positionV relativeFrom="paragraph">
                  <wp:posOffset>27305</wp:posOffset>
                </wp:positionV>
                <wp:extent cx="605028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0502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E6F13" id="Straight Connector 1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15pt" to="465.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" strokecolor="#4472c4 [3204]" strokeweight="1pt">
                <v:stroke joinstyle="miter"/>
              </v:line>
            </w:pict>
          </mc:Fallback>
        </mc:AlternateContent>
      </w:r>
    </w:p>
    <w:p w14:paraId="48FC2E19" w14:textId="35B74B90" w:rsidR="006B387F" w:rsidRPr="00440EC8" w:rsidRDefault="007921A9" w:rsidP="00240691">
      <w:pPr>
        <w:pStyle w:val="ListParagraph"/>
        <w:numPr>
          <w:ilvl w:val="0"/>
          <w:numId w:val="1"/>
        </w:numPr>
        <w:jc w:val="both"/>
        <w:rPr>
          <w:sz w:val="18"/>
          <w:szCs w:val="18"/>
        </w:rPr>
      </w:pPr>
      <w:r w:rsidRPr="00440EC8">
        <w:rPr>
          <w:sz w:val="18"/>
          <w:szCs w:val="18"/>
        </w:rPr>
        <w:t xml:space="preserve">During the making of this test, </w:t>
      </w:r>
      <w:r w:rsidR="006B387F" w:rsidRPr="00440EC8">
        <w:rPr>
          <w:sz w:val="18"/>
          <w:szCs w:val="18"/>
        </w:rPr>
        <w:t>one copy is on loan and no one has recalled it for borrowing</w:t>
      </w:r>
      <w:r w:rsidR="00A50245" w:rsidRPr="00440EC8">
        <w:rPr>
          <w:sz w:val="18"/>
          <w:szCs w:val="18"/>
        </w:rPr>
        <w:t xml:space="preserve"> (“0 requests”)</w:t>
      </w:r>
      <w:r w:rsidR="006B387F" w:rsidRPr="00440EC8">
        <w:rPr>
          <w:sz w:val="18"/>
          <w:szCs w:val="18"/>
        </w:rPr>
        <w:t>. Copy 1 is a reference copy so not borrowable but can be consulted in the library.</w:t>
      </w:r>
      <w:r w:rsidRPr="00440EC8">
        <w:rPr>
          <w:sz w:val="18"/>
          <w:szCs w:val="18"/>
        </w:rPr>
        <w:t xml:space="preserve"> (see image below)</w:t>
      </w:r>
      <w:r w:rsidR="00A50245" w:rsidRPr="00440EC8">
        <w:rPr>
          <w:sz w:val="18"/>
          <w:szCs w:val="18"/>
        </w:rPr>
        <w:t>.</w:t>
      </w:r>
    </w:p>
    <w:p w14:paraId="62E12469" w14:textId="1DF97423" w:rsidR="006B387F" w:rsidRPr="00440EC8" w:rsidRDefault="006B387F" w:rsidP="00240691">
      <w:pPr>
        <w:pStyle w:val="ListParagraph"/>
        <w:numPr>
          <w:ilvl w:val="0"/>
          <w:numId w:val="1"/>
        </w:numPr>
        <w:jc w:val="both"/>
        <w:rPr>
          <w:sz w:val="18"/>
          <w:szCs w:val="18"/>
        </w:rPr>
      </w:pPr>
      <w:r w:rsidRPr="00440EC8">
        <w:rPr>
          <w:sz w:val="18"/>
          <w:szCs w:val="18"/>
        </w:rPr>
        <w:t xml:space="preserve">The </w:t>
      </w:r>
      <w:r w:rsidR="00A50245" w:rsidRPr="00440EC8">
        <w:rPr>
          <w:sz w:val="18"/>
          <w:szCs w:val="18"/>
        </w:rPr>
        <w:t>“</w:t>
      </w:r>
      <w:proofErr w:type="spellStart"/>
      <w:r w:rsidRPr="00440EC8">
        <w:rPr>
          <w:sz w:val="18"/>
          <w:szCs w:val="18"/>
        </w:rPr>
        <w:t>classmark</w:t>
      </w:r>
      <w:proofErr w:type="spellEnd"/>
      <w:r w:rsidR="00A50245" w:rsidRPr="00440EC8">
        <w:rPr>
          <w:sz w:val="18"/>
          <w:szCs w:val="18"/>
        </w:rPr>
        <w:t>”</w:t>
      </w:r>
      <w:r w:rsidRPr="00440EC8">
        <w:rPr>
          <w:sz w:val="18"/>
          <w:szCs w:val="18"/>
        </w:rPr>
        <w:t xml:space="preserve"> </w:t>
      </w:r>
      <w:r w:rsidR="00440EC8" w:rsidRPr="00440EC8">
        <w:rPr>
          <w:sz w:val="18"/>
          <w:szCs w:val="18"/>
        </w:rPr>
        <w:t xml:space="preserve">for “Modern Land Law:2021” </w:t>
      </w:r>
      <w:r w:rsidRPr="00440EC8">
        <w:rPr>
          <w:sz w:val="18"/>
          <w:szCs w:val="18"/>
        </w:rPr>
        <w:t>is KD 829.D59 2020 and it is situated on Floor 2 of Christ’s library</w:t>
      </w:r>
      <w:r w:rsidR="00A50245" w:rsidRPr="00440EC8">
        <w:rPr>
          <w:sz w:val="18"/>
          <w:szCs w:val="18"/>
        </w:rPr>
        <w:t xml:space="preserve"> </w:t>
      </w:r>
      <w:r w:rsidR="00A50245" w:rsidRPr="00440EC8">
        <w:rPr>
          <w:sz w:val="18"/>
          <w:szCs w:val="18"/>
        </w:rPr>
        <w:t>(see image below)</w:t>
      </w:r>
      <w:r w:rsidRPr="00440EC8">
        <w:rPr>
          <w:sz w:val="18"/>
          <w:szCs w:val="18"/>
        </w:rPr>
        <w:t>.</w:t>
      </w:r>
      <w:r w:rsidR="007921A9" w:rsidRPr="00440EC8">
        <w:rPr>
          <w:sz w:val="18"/>
          <w:szCs w:val="18"/>
        </w:rPr>
        <w:t xml:space="preserve"> </w:t>
      </w:r>
      <w:r w:rsidR="00A50245" w:rsidRPr="00440EC8">
        <w:rPr>
          <w:sz w:val="18"/>
          <w:szCs w:val="18"/>
        </w:rPr>
        <w:t xml:space="preserve"> A </w:t>
      </w:r>
      <w:proofErr w:type="spellStart"/>
      <w:r w:rsidR="00A50245" w:rsidRPr="00440EC8">
        <w:rPr>
          <w:sz w:val="18"/>
          <w:szCs w:val="18"/>
        </w:rPr>
        <w:t>classmark</w:t>
      </w:r>
      <w:proofErr w:type="spellEnd"/>
      <w:r w:rsidR="00A50245" w:rsidRPr="00440EC8">
        <w:rPr>
          <w:sz w:val="18"/>
          <w:szCs w:val="18"/>
        </w:rPr>
        <w:t xml:space="preserve"> is a letter-number code given to each library book. You will need the </w:t>
      </w:r>
      <w:proofErr w:type="spellStart"/>
      <w:r w:rsidR="00A50245" w:rsidRPr="00440EC8">
        <w:rPr>
          <w:sz w:val="18"/>
          <w:szCs w:val="18"/>
        </w:rPr>
        <w:t>classmark</w:t>
      </w:r>
      <w:proofErr w:type="spellEnd"/>
      <w:r w:rsidR="00A50245" w:rsidRPr="00440EC8">
        <w:rPr>
          <w:sz w:val="18"/>
          <w:szCs w:val="18"/>
        </w:rPr>
        <w:t xml:space="preserve"> so you can find the book on the shelf. </w:t>
      </w:r>
    </w:p>
    <w:p w14:paraId="167BA7EF" w14:textId="77777777" w:rsidR="00A55ADA" w:rsidRPr="00440EC8" w:rsidRDefault="00A55ADA" w:rsidP="00240691">
      <w:pPr>
        <w:pStyle w:val="ListParagraph"/>
        <w:jc w:val="both"/>
        <w:rPr>
          <w:sz w:val="18"/>
          <w:szCs w:val="18"/>
        </w:rPr>
      </w:pPr>
    </w:p>
    <w:p w14:paraId="081BCCEC" w14:textId="00354C17" w:rsidR="00A55ADA" w:rsidRPr="00440EC8" w:rsidRDefault="00440EC8" w:rsidP="00240691">
      <w:pPr>
        <w:pStyle w:val="ListParagraph"/>
        <w:jc w:val="both"/>
        <w:rPr>
          <w:sz w:val="18"/>
          <w:szCs w:val="18"/>
        </w:rPr>
      </w:pPr>
      <w:r w:rsidRPr="00440EC8">
        <w:rPr>
          <w:noProof/>
          <w:sz w:val="18"/>
          <w:szCs w:val="18"/>
        </w:rPr>
        <mc:AlternateContent>
          <mc:Choice Requires="wps">
            <w:drawing>
              <wp:anchor distT="0" distB="0" distL="114300" distR="114300" simplePos="0" relativeHeight="251664384" behindDoc="0" locked="0" layoutInCell="1" allowOverlap="1" wp14:anchorId="416670BC" wp14:editId="4F3101D5">
                <wp:simplePos x="0" y="0"/>
                <wp:positionH relativeFrom="column">
                  <wp:posOffset>1135380</wp:posOffset>
                </wp:positionH>
                <wp:positionV relativeFrom="paragraph">
                  <wp:posOffset>384175</wp:posOffset>
                </wp:positionV>
                <wp:extent cx="6096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6096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925DE7" id="Straight Connector 1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4pt,30.25pt" to="137.4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" strokecolor="red" strokeweight="2.25pt">
                <v:stroke joinstyle="miter"/>
              </v:line>
            </w:pict>
          </mc:Fallback>
        </mc:AlternateContent>
      </w:r>
      <w:r w:rsidR="00A50245" w:rsidRPr="00440EC8">
        <w:rPr>
          <w:noProof/>
          <w:sz w:val="18"/>
          <w:szCs w:val="18"/>
        </w:rPr>
        <mc:AlternateContent>
          <mc:Choice Requires="wps">
            <w:drawing>
              <wp:anchor distT="0" distB="0" distL="114300" distR="114300" simplePos="0" relativeHeight="251663360" behindDoc="0" locked="0" layoutInCell="1" allowOverlap="1" wp14:anchorId="35F78F4B" wp14:editId="0A95EF00">
                <wp:simplePos x="0" y="0"/>
                <wp:positionH relativeFrom="column">
                  <wp:posOffset>2621280</wp:posOffset>
                </wp:positionH>
                <wp:positionV relativeFrom="paragraph">
                  <wp:posOffset>967105</wp:posOffset>
                </wp:positionV>
                <wp:extent cx="312420" cy="137160"/>
                <wp:effectExtent l="38100" t="0" r="30480" b="53340"/>
                <wp:wrapNone/>
                <wp:docPr id="17" name="Straight Arrow Connector 17"/>
                <wp:cNvGraphicFramePr/>
                <a:graphic xmlns:a="http://schemas.openxmlformats.org/drawingml/2006/main">
                  <a:graphicData uri="http://schemas.microsoft.com/office/word/2010/wordprocessingShape">
                    <wps:wsp>
                      <wps:cNvCnPr/>
                      <wps:spPr>
                        <a:xfrm flipH="1">
                          <a:off x="0" y="0"/>
                          <a:ext cx="312420" cy="1371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221376" id="Straight Arrow Connector 17" o:spid="_x0000_s1026" type="#_x0000_t32" style="position:absolute;margin-left:206.4pt;margin-top:76.15pt;width:24.6pt;height:10.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" strokecolor="red" strokeweight=".5pt">
                <v:stroke endarrow="block" joinstyle="miter"/>
              </v:shape>
            </w:pict>
          </mc:Fallback>
        </mc:AlternateContent>
      </w:r>
      <w:r w:rsidR="00A50245" w:rsidRPr="00440EC8">
        <w:rPr>
          <w:noProof/>
          <w:sz w:val="18"/>
          <w:szCs w:val="18"/>
        </w:rPr>
        <mc:AlternateContent>
          <mc:Choice Requires="wps">
            <w:drawing>
              <wp:anchor distT="0" distB="0" distL="114300" distR="114300" simplePos="0" relativeHeight="251662336" behindDoc="0" locked="0" layoutInCell="1" allowOverlap="1" wp14:anchorId="31E8257C" wp14:editId="33DE892D">
                <wp:simplePos x="0" y="0"/>
                <wp:positionH relativeFrom="column">
                  <wp:posOffset>1257300</wp:posOffset>
                </wp:positionH>
                <wp:positionV relativeFrom="paragraph">
                  <wp:posOffset>1561465</wp:posOffset>
                </wp:positionV>
                <wp:extent cx="487680" cy="0"/>
                <wp:effectExtent l="0" t="19050" r="26670" b="19050"/>
                <wp:wrapNone/>
                <wp:docPr id="16" name="Straight Connector 16"/>
                <wp:cNvGraphicFramePr/>
                <a:graphic xmlns:a="http://schemas.openxmlformats.org/drawingml/2006/main">
                  <a:graphicData uri="http://schemas.microsoft.com/office/word/2010/wordprocessingShape">
                    <wps:wsp>
                      <wps:cNvCnPr/>
                      <wps:spPr>
                        <a:xfrm>
                          <a:off x="0" y="0"/>
                          <a:ext cx="48768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6CC328"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22.95pt" to="137.4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" strokecolor="red" strokeweight="2.25pt">
                <v:stroke joinstyle="miter"/>
              </v:line>
            </w:pict>
          </mc:Fallback>
        </mc:AlternateContent>
      </w:r>
      <w:r w:rsidR="00A55ADA" w:rsidRPr="00440EC8">
        <w:rPr>
          <w:noProof/>
          <w:sz w:val="18"/>
          <w:szCs w:val="18"/>
        </w:rPr>
        <w:drawing>
          <wp:inline distT="0" distB="0" distL="0" distR="0" wp14:anchorId="530C03D0" wp14:editId="11A369CB">
            <wp:extent cx="3114000" cy="165960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s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4000" cy="1659600"/>
                    </a:xfrm>
                    <a:prstGeom prst="rect">
                      <a:avLst/>
                    </a:prstGeom>
                  </pic:spPr>
                </pic:pic>
              </a:graphicData>
            </a:graphic>
          </wp:inline>
        </w:drawing>
      </w:r>
    </w:p>
    <w:p w14:paraId="17B4CE32" w14:textId="77777777" w:rsidR="00440EC8" w:rsidRPr="00440EC8" w:rsidRDefault="00440EC8" w:rsidP="00240691">
      <w:pPr>
        <w:pStyle w:val="ListParagraph"/>
        <w:jc w:val="both"/>
        <w:rPr>
          <w:sz w:val="18"/>
          <w:szCs w:val="18"/>
        </w:rPr>
      </w:pPr>
    </w:p>
    <w:p w14:paraId="7364A2D6" w14:textId="39EB7B7B" w:rsidR="00240691" w:rsidRPr="00440EC8" w:rsidRDefault="00440EC8" w:rsidP="00240691">
      <w:pPr>
        <w:pStyle w:val="ListParagraph"/>
        <w:jc w:val="both"/>
        <w:rPr>
          <w:sz w:val="18"/>
          <w:szCs w:val="18"/>
        </w:rPr>
      </w:pPr>
      <w:r w:rsidRPr="00440EC8">
        <w:rPr>
          <w:noProof/>
          <w:sz w:val="18"/>
          <w:szCs w:val="18"/>
        </w:rPr>
        <mc:AlternateContent>
          <mc:Choice Requires="wps">
            <w:drawing>
              <wp:anchor distT="0" distB="0" distL="114300" distR="114300" simplePos="0" relativeHeight="251667456" behindDoc="0" locked="0" layoutInCell="1" allowOverlap="1" wp14:anchorId="19ECFC52" wp14:editId="33989913">
                <wp:simplePos x="0" y="0"/>
                <wp:positionH relativeFrom="column">
                  <wp:posOffset>0</wp:posOffset>
                </wp:positionH>
                <wp:positionV relativeFrom="paragraph">
                  <wp:posOffset>-635</wp:posOffset>
                </wp:positionV>
                <wp:extent cx="605028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6050280" cy="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5A442E" id="Straight Connector 2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" strokecolor="#4472c4" strokeweight="1pt">
                <v:stroke joinstyle="miter"/>
              </v:line>
            </w:pict>
          </mc:Fallback>
        </mc:AlternateContent>
      </w:r>
    </w:p>
    <w:p w14:paraId="62ACA51B" w14:textId="41F5965C" w:rsidR="00240691" w:rsidRPr="00440EC8" w:rsidRDefault="00440EC8" w:rsidP="00240691">
      <w:pPr>
        <w:pStyle w:val="ListParagraph"/>
        <w:numPr>
          <w:ilvl w:val="0"/>
          <w:numId w:val="1"/>
        </w:numPr>
        <w:jc w:val="both"/>
        <w:rPr>
          <w:sz w:val="18"/>
          <w:szCs w:val="18"/>
        </w:rPr>
      </w:pPr>
      <w:r w:rsidRPr="00440EC8">
        <w:rPr>
          <w:sz w:val="18"/>
          <w:szCs w:val="18"/>
        </w:rPr>
        <w:t xml:space="preserve">In the book record, under the title, you will find </w:t>
      </w:r>
      <w:proofErr w:type="spellStart"/>
      <w:r w:rsidRPr="00440EC8">
        <w:rPr>
          <w:sz w:val="18"/>
          <w:szCs w:val="18"/>
        </w:rPr>
        <w:t>the</w:t>
      </w:r>
      <w:proofErr w:type="spellEnd"/>
      <w:r w:rsidRPr="00440EC8">
        <w:rPr>
          <w:sz w:val="18"/>
          <w:szCs w:val="18"/>
        </w:rPr>
        <w:t xml:space="preserve"> “Send to” section which has the subsection “Citation”</w:t>
      </w:r>
      <w:r w:rsidR="007921A9" w:rsidRPr="00440EC8">
        <w:rPr>
          <w:sz w:val="18"/>
          <w:szCs w:val="18"/>
        </w:rPr>
        <w:t xml:space="preserve">. </w:t>
      </w:r>
      <w:r w:rsidRPr="00440EC8">
        <w:rPr>
          <w:sz w:val="18"/>
          <w:szCs w:val="18"/>
        </w:rPr>
        <w:t xml:space="preserve">From there you can use </w:t>
      </w:r>
      <w:proofErr w:type="spellStart"/>
      <w:r w:rsidRPr="00440EC8">
        <w:rPr>
          <w:sz w:val="18"/>
          <w:szCs w:val="18"/>
        </w:rPr>
        <w:t>iDiscover</w:t>
      </w:r>
      <w:proofErr w:type="spellEnd"/>
      <w:r w:rsidRPr="00440EC8">
        <w:rPr>
          <w:sz w:val="18"/>
          <w:szCs w:val="18"/>
        </w:rPr>
        <w:t xml:space="preserve"> to create a reference based on the</w:t>
      </w:r>
      <w:r w:rsidR="007921A9" w:rsidRPr="00440EC8">
        <w:rPr>
          <w:sz w:val="18"/>
          <w:szCs w:val="18"/>
        </w:rPr>
        <w:t xml:space="preserve"> referencing style of your department</w:t>
      </w:r>
      <w:r w:rsidRPr="00440EC8">
        <w:rPr>
          <w:sz w:val="18"/>
          <w:szCs w:val="18"/>
        </w:rPr>
        <w:t>.</w:t>
      </w:r>
      <w:r w:rsidR="007921A9" w:rsidRPr="00440EC8">
        <w:rPr>
          <w:sz w:val="18"/>
          <w:szCs w:val="18"/>
        </w:rPr>
        <w:t xml:space="preserve"> </w:t>
      </w:r>
      <w:r w:rsidRPr="00440EC8">
        <w:rPr>
          <w:sz w:val="18"/>
          <w:szCs w:val="18"/>
        </w:rPr>
        <w:t>The referencing style for this example is “Chicago Style”.</w:t>
      </w:r>
    </w:p>
    <w:p w14:paraId="1D23EAB1" w14:textId="05EF4320" w:rsidR="00C71C57" w:rsidRPr="00440EC8" w:rsidRDefault="00C71C57" w:rsidP="00C71C57">
      <w:pPr>
        <w:pStyle w:val="ListParagraph"/>
        <w:numPr>
          <w:ilvl w:val="0"/>
          <w:numId w:val="1"/>
        </w:numPr>
        <w:jc w:val="both"/>
        <w:rPr>
          <w:sz w:val="18"/>
          <w:szCs w:val="18"/>
        </w:rPr>
      </w:pPr>
      <w:r w:rsidRPr="00440EC8">
        <w:rPr>
          <w:sz w:val="18"/>
          <w:szCs w:val="18"/>
        </w:rPr>
        <w:t xml:space="preserve">Under the book information either by using the ellipsis or entering the book information record you can find all the extra features of </w:t>
      </w:r>
      <w:proofErr w:type="spellStart"/>
      <w:r w:rsidRPr="00440EC8">
        <w:rPr>
          <w:sz w:val="18"/>
          <w:szCs w:val="18"/>
        </w:rPr>
        <w:t>iDiscover</w:t>
      </w:r>
      <w:proofErr w:type="spellEnd"/>
      <w:r w:rsidRPr="00440EC8">
        <w:rPr>
          <w:sz w:val="18"/>
          <w:szCs w:val="18"/>
        </w:rPr>
        <w:t xml:space="preserve"> including emailing book information</w:t>
      </w:r>
      <w:r>
        <w:rPr>
          <w:sz w:val="18"/>
          <w:szCs w:val="18"/>
        </w:rPr>
        <w:t>.</w:t>
      </w:r>
    </w:p>
    <w:p w14:paraId="430273BF" w14:textId="15494AE6" w:rsidR="00AD22D4" w:rsidRPr="00440EC8" w:rsidRDefault="00AD22D4" w:rsidP="00C71C57">
      <w:pPr>
        <w:pStyle w:val="ListParagraph"/>
        <w:jc w:val="both"/>
        <w:rPr>
          <w:sz w:val="18"/>
          <w:szCs w:val="18"/>
        </w:rPr>
      </w:pPr>
      <w:r w:rsidRPr="00440EC8">
        <w:rPr>
          <w:sz w:val="18"/>
          <w:szCs w:val="18"/>
        </w:rPr>
        <w:t xml:space="preserve">Log into your </w:t>
      </w:r>
      <w:proofErr w:type="spellStart"/>
      <w:r w:rsidRPr="00440EC8">
        <w:rPr>
          <w:sz w:val="18"/>
          <w:szCs w:val="18"/>
        </w:rPr>
        <w:t>iDiscover</w:t>
      </w:r>
      <w:proofErr w:type="spellEnd"/>
      <w:r w:rsidRPr="00440EC8">
        <w:rPr>
          <w:sz w:val="18"/>
          <w:szCs w:val="18"/>
        </w:rPr>
        <w:t xml:space="preserve"> account</w:t>
      </w:r>
      <w:r w:rsidR="00440EC8">
        <w:rPr>
          <w:sz w:val="18"/>
          <w:szCs w:val="18"/>
        </w:rPr>
        <w:t xml:space="preserve"> by using your Raven password.</w:t>
      </w:r>
      <w:r w:rsidRPr="00440EC8">
        <w:rPr>
          <w:sz w:val="18"/>
          <w:szCs w:val="18"/>
        </w:rPr>
        <w:t xml:space="preserve"> </w:t>
      </w:r>
      <w:r w:rsidR="00440EC8">
        <w:rPr>
          <w:sz w:val="18"/>
          <w:szCs w:val="18"/>
        </w:rPr>
        <w:t>T</w:t>
      </w:r>
      <w:r w:rsidRPr="00440EC8">
        <w:rPr>
          <w:sz w:val="18"/>
          <w:szCs w:val="18"/>
        </w:rPr>
        <w:t xml:space="preserve">hen </w:t>
      </w:r>
      <w:r w:rsidR="00440EC8">
        <w:rPr>
          <w:sz w:val="18"/>
          <w:szCs w:val="18"/>
        </w:rPr>
        <w:t xml:space="preserve">while you are in the book record you want, </w:t>
      </w:r>
      <w:r w:rsidRPr="00440EC8">
        <w:rPr>
          <w:sz w:val="18"/>
          <w:szCs w:val="18"/>
        </w:rPr>
        <w:t>use the “pin” symbol to save your book information</w:t>
      </w:r>
      <w:r w:rsidR="00C71C57">
        <w:rPr>
          <w:sz w:val="18"/>
          <w:szCs w:val="18"/>
        </w:rPr>
        <w:t>. The information will stay saved in your library account profile.</w:t>
      </w:r>
    </w:p>
    <w:p w14:paraId="53148040" w14:textId="77777777" w:rsidR="00AD22D4" w:rsidRPr="00AD22D4" w:rsidRDefault="00AD22D4" w:rsidP="00AD22D4">
      <w:pPr>
        <w:pStyle w:val="ListParagraph"/>
        <w:jc w:val="both"/>
        <w:rPr>
          <w:sz w:val="20"/>
          <w:szCs w:val="20"/>
        </w:rPr>
      </w:pPr>
    </w:p>
    <w:p w14:paraId="73665EE0" w14:textId="25C0407A" w:rsidR="00AD22D4" w:rsidRDefault="00AD22D4" w:rsidP="00AD22D4">
      <w:pPr>
        <w:pStyle w:val="ListParagraph"/>
        <w:jc w:val="both"/>
      </w:pPr>
      <w:r>
        <w:rPr>
          <w:noProof/>
        </w:rPr>
        <w:drawing>
          <wp:inline distT="0" distB="0" distL="0" distR="0" wp14:anchorId="7477042A" wp14:editId="58452646">
            <wp:extent cx="3735254" cy="210312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sf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7999" cy="2155339"/>
                    </a:xfrm>
                    <a:prstGeom prst="rect">
                      <a:avLst/>
                    </a:prstGeom>
                  </pic:spPr>
                </pic:pic>
              </a:graphicData>
            </a:graphic>
          </wp:inline>
        </w:drawing>
      </w:r>
    </w:p>
    <w:p w14:paraId="5B765C77" w14:textId="66C61A65" w:rsidR="008E6DA2" w:rsidRDefault="008E6DA2" w:rsidP="00AD22D4">
      <w:pPr>
        <w:pStyle w:val="ListParagraph"/>
        <w:jc w:val="both"/>
      </w:pPr>
    </w:p>
    <w:p w14:paraId="58E13368" w14:textId="5D7FDC10" w:rsidR="00196A23" w:rsidRPr="00F3526D" w:rsidRDefault="00196A23" w:rsidP="00196A23">
      <w:pPr>
        <w:jc w:val="both"/>
        <w:rPr>
          <w:b/>
          <w:bCs/>
          <w:sz w:val="28"/>
          <w:szCs w:val="28"/>
        </w:rPr>
      </w:pPr>
      <w:r w:rsidRPr="00240691">
        <w:rPr>
          <w:b/>
          <w:bCs/>
          <w:sz w:val="28"/>
          <w:szCs w:val="28"/>
        </w:rPr>
        <w:lastRenderedPageBreak/>
        <w:t xml:space="preserve">Answers </w:t>
      </w:r>
      <w:r>
        <w:rPr>
          <w:b/>
          <w:bCs/>
          <w:sz w:val="28"/>
          <w:szCs w:val="28"/>
        </w:rPr>
        <w:t>----</w:t>
      </w:r>
      <w:r w:rsidRPr="00AD22D4">
        <w:rPr>
          <w:b/>
          <w:bCs/>
          <w:sz w:val="28"/>
          <w:szCs w:val="28"/>
        </w:rPr>
        <w:t xml:space="preserve">Test </w:t>
      </w:r>
      <w:r>
        <w:rPr>
          <w:b/>
          <w:bCs/>
          <w:sz w:val="28"/>
          <w:szCs w:val="28"/>
        </w:rPr>
        <w:t>2</w:t>
      </w:r>
      <w:r w:rsidRPr="00AD22D4">
        <w:rPr>
          <w:b/>
          <w:bCs/>
          <w:sz w:val="28"/>
          <w:szCs w:val="28"/>
        </w:rPr>
        <w:t>:</w:t>
      </w:r>
      <w:r w:rsidR="00721A59">
        <w:rPr>
          <w:b/>
          <w:bCs/>
          <w:sz w:val="28"/>
          <w:szCs w:val="28"/>
        </w:rPr>
        <w:t xml:space="preserve"> </w:t>
      </w:r>
      <w:proofErr w:type="spellStart"/>
      <w:r w:rsidR="00721A59">
        <w:rPr>
          <w:b/>
          <w:bCs/>
          <w:sz w:val="28"/>
          <w:szCs w:val="28"/>
        </w:rPr>
        <w:t>Ebook</w:t>
      </w:r>
      <w:proofErr w:type="spellEnd"/>
      <w:r w:rsidR="00721A59">
        <w:rPr>
          <w:b/>
          <w:bCs/>
          <w:sz w:val="28"/>
          <w:szCs w:val="28"/>
        </w:rPr>
        <w:t xml:space="preserve"> search</w:t>
      </w:r>
    </w:p>
    <w:p w14:paraId="58EF7460" w14:textId="6C734734" w:rsidR="008E6DA2" w:rsidRDefault="00196A23" w:rsidP="00196A23">
      <w:pPr>
        <w:pStyle w:val="ListParagraph"/>
        <w:numPr>
          <w:ilvl w:val="0"/>
          <w:numId w:val="2"/>
        </w:numPr>
        <w:jc w:val="both"/>
      </w:pPr>
      <w:r>
        <w:t>I used “</w:t>
      </w:r>
      <w:r w:rsidRPr="00196A23">
        <w:t>Fletcher History Architecture</w:t>
      </w:r>
      <w:r>
        <w:t>” as my search words.</w:t>
      </w:r>
      <w:r w:rsidR="00721A59">
        <w:t xml:space="preserve"> </w:t>
      </w:r>
      <w:r w:rsidR="001F37D0">
        <w:t xml:space="preserve">You can use any other identifiable words like “Sir Banister”.  </w:t>
      </w:r>
      <w:r w:rsidR="00B86299">
        <w:t>If you added the date</w:t>
      </w:r>
      <w:r w:rsidR="001F37D0">
        <w:t xml:space="preserve"> </w:t>
      </w:r>
      <w:r w:rsidR="001F37D0">
        <w:t xml:space="preserve">“2018” </w:t>
      </w:r>
      <w:r w:rsidR="001F37D0">
        <w:t xml:space="preserve">as part of your search, </w:t>
      </w:r>
      <w:r w:rsidR="00B86299">
        <w:t xml:space="preserve">please continue to answer </w:t>
      </w:r>
      <w:r w:rsidR="00F4163B">
        <w:t>3</w:t>
      </w:r>
      <w:r w:rsidR="00B86299">
        <w:t>.</w:t>
      </w:r>
    </w:p>
    <w:p w14:paraId="4903FF3B" w14:textId="39116BEF" w:rsidR="00196A23" w:rsidRDefault="00196A23" w:rsidP="00196A23">
      <w:pPr>
        <w:pStyle w:val="ListParagraph"/>
        <w:numPr>
          <w:ilvl w:val="0"/>
          <w:numId w:val="2"/>
        </w:numPr>
        <w:jc w:val="both"/>
      </w:pPr>
      <w:r>
        <w:t xml:space="preserve">I used the filter “Christ’s Library”. </w:t>
      </w:r>
      <w:r w:rsidR="001F37D0">
        <w:t>The re</w:t>
      </w:r>
      <w:r w:rsidR="00F4163B">
        <w:t xml:space="preserve">sults show that the top record is the book I am looking for but not the year I am looking for. Christ’s holds an earlier edition </w:t>
      </w:r>
      <w:r w:rsidR="00F4163B">
        <w:t xml:space="preserve">(1996) </w:t>
      </w:r>
      <w:r w:rsidR="00F4163B">
        <w:t>of the physical copy.</w:t>
      </w:r>
    </w:p>
    <w:p w14:paraId="786AEB2E" w14:textId="6B0132DE" w:rsidR="00196A23" w:rsidRDefault="004E4FE3" w:rsidP="00196A23">
      <w:pPr>
        <w:pStyle w:val="ListParagraph"/>
        <w:jc w:val="both"/>
      </w:pPr>
      <w:r>
        <w:rPr>
          <w:noProof/>
        </w:rPr>
        <mc:AlternateContent>
          <mc:Choice Requires="wps">
            <w:drawing>
              <wp:anchor distT="0" distB="0" distL="114300" distR="114300" simplePos="0" relativeHeight="251673600" behindDoc="0" locked="0" layoutInCell="1" allowOverlap="1" wp14:anchorId="25698A81" wp14:editId="029AF3F3">
                <wp:simplePos x="0" y="0"/>
                <wp:positionH relativeFrom="column">
                  <wp:posOffset>4404360</wp:posOffset>
                </wp:positionH>
                <wp:positionV relativeFrom="paragraph">
                  <wp:posOffset>774700</wp:posOffset>
                </wp:positionV>
                <wp:extent cx="205740" cy="152400"/>
                <wp:effectExtent l="38100" t="0" r="22860" b="57150"/>
                <wp:wrapNone/>
                <wp:docPr id="24" name="Straight Arrow Connector 24"/>
                <wp:cNvGraphicFramePr/>
                <a:graphic xmlns:a="http://schemas.openxmlformats.org/drawingml/2006/main">
                  <a:graphicData uri="http://schemas.microsoft.com/office/word/2010/wordprocessingShape">
                    <wps:wsp>
                      <wps:cNvCnPr/>
                      <wps:spPr>
                        <a:xfrm flipH="1">
                          <a:off x="0" y="0"/>
                          <a:ext cx="205740" cy="15240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3CA93B08" id="Straight Arrow Connector 24" o:spid="_x0000_s1026" type="#_x0000_t32" style="position:absolute;margin-left:346.8pt;margin-top:61pt;width:16.2pt;height:12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" strokecolor="red"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133C13F2" wp14:editId="16FF150D">
                <wp:simplePos x="0" y="0"/>
                <wp:positionH relativeFrom="column">
                  <wp:posOffset>2514600</wp:posOffset>
                </wp:positionH>
                <wp:positionV relativeFrom="paragraph">
                  <wp:posOffset>1117600</wp:posOffset>
                </wp:positionV>
                <wp:extent cx="205740" cy="152400"/>
                <wp:effectExtent l="38100" t="0" r="22860" b="57150"/>
                <wp:wrapNone/>
                <wp:docPr id="23" name="Straight Arrow Connector 23"/>
                <wp:cNvGraphicFramePr/>
                <a:graphic xmlns:a="http://schemas.openxmlformats.org/drawingml/2006/main">
                  <a:graphicData uri="http://schemas.microsoft.com/office/word/2010/wordprocessingShape">
                    <wps:wsp>
                      <wps:cNvCnPr/>
                      <wps:spPr>
                        <a:xfrm flipH="1">
                          <a:off x="0" y="0"/>
                          <a:ext cx="205740" cy="152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0DC8DC" id="Straight Arrow Connector 23" o:spid="_x0000_s1026" type="#_x0000_t32" style="position:absolute;margin-left:198pt;margin-top:88pt;width:16.2pt;height:12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" strokecolor="red"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30FD32FB" wp14:editId="0D1C4531">
                <wp:simplePos x="0" y="0"/>
                <wp:positionH relativeFrom="column">
                  <wp:posOffset>556260</wp:posOffset>
                </wp:positionH>
                <wp:positionV relativeFrom="paragraph">
                  <wp:posOffset>439420</wp:posOffset>
                </wp:positionV>
                <wp:extent cx="8763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8763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FD749"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3.8pt,34.6pt" to="112.8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" strokecolor="red" strokeweight="1.5pt">
                <v:stroke joinstyle="miter"/>
              </v:line>
            </w:pict>
          </mc:Fallback>
        </mc:AlternateContent>
      </w:r>
      <w:r w:rsidR="00196A23">
        <w:rPr>
          <w:noProof/>
        </w:rPr>
        <w:drawing>
          <wp:inline distT="0" distB="0" distL="0" distR="0" wp14:anchorId="3FF955E9" wp14:editId="33234123">
            <wp:extent cx="4320540" cy="2244039"/>
            <wp:effectExtent l="0" t="0" r="3810" b="444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fgdrry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9766" cy="2264412"/>
                    </a:xfrm>
                    <a:prstGeom prst="rect">
                      <a:avLst/>
                    </a:prstGeom>
                  </pic:spPr>
                </pic:pic>
              </a:graphicData>
            </a:graphic>
          </wp:inline>
        </w:drawing>
      </w:r>
    </w:p>
    <w:p w14:paraId="049CD997" w14:textId="77777777" w:rsidR="00F3526D" w:rsidRDefault="00F3526D" w:rsidP="00196A23">
      <w:pPr>
        <w:pStyle w:val="ListParagraph"/>
        <w:jc w:val="both"/>
      </w:pPr>
    </w:p>
    <w:p w14:paraId="248BA6ED" w14:textId="0C653C76" w:rsidR="00AA15A6" w:rsidRDefault="00F3526D" w:rsidP="00196A23">
      <w:pPr>
        <w:pStyle w:val="ListParagraph"/>
        <w:jc w:val="both"/>
      </w:pPr>
      <w:r w:rsidRPr="00440EC8">
        <w:rPr>
          <w:noProof/>
          <w:sz w:val="18"/>
          <w:szCs w:val="18"/>
        </w:rPr>
        <mc:AlternateContent>
          <mc:Choice Requires="wps">
            <w:drawing>
              <wp:anchor distT="0" distB="0" distL="114300" distR="114300" simplePos="0" relativeHeight="251669504" behindDoc="0" locked="0" layoutInCell="1" allowOverlap="1" wp14:anchorId="22CD2AC0" wp14:editId="33EDBDD9">
                <wp:simplePos x="0" y="0"/>
                <wp:positionH relativeFrom="column">
                  <wp:posOffset>0</wp:posOffset>
                </wp:positionH>
                <wp:positionV relativeFrom="paragraph">
                  <wp:posOffset>0</wp:posOffset>
                </wp:positionV>
                <wp:extent cx="605028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6050280" cy="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50302E" id="Straight Connector 2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" strokecolor="#4472c4" strokeweight="1pt">
                <v:stroke joinstyle="miter"/>
              </v:line>
            </w:pict>
          </mc:Fallback>
        </mc:AlternateContent>
      </w:r>
    </w:p>
    <w:p w14:paraId="1B6B62CA" w14:textId="1ADFB595" w:rsidR="00AA15A6" w:rsidRDefault="00F4163B" w:rsidP="00AA15A6">
      <w:pPr>
        <w:pStyle w:val="ListParagraph"/>
        <w:numPr>
          <w:ilvl w:val="0"/>
          <w:numId w:val="2"/>
        </w:numPr>
        <w:jc w:val="both"/>
      </w:pPr>
      <w:r>
        <w:t xml:space="preserve">A physical copy is not the only way you can access a book. In the example below I further filter by date to make sure the 2018 copy is not available. </w:t>
      </w:r>
      <w:r w:rsidR="00AA15A6">
        <w:t xml:space="preserve">Filtering by date shows me the edition I need </w:t>
      </w:r>
      <w:r>
        <w:t xml:space="preserve">as an </w:t>
      </w:r>
      <w:proofErr w:type="spellStart"/>
      <w:r>
        <w:t>ebook</w:t>
      </w:r>
      <w:proofErr w:type="spellEnd"/>
      <w:r>
        <w:t>. The second result is Volume 1</w:t>
      </w:r>
      <w:r w:rsidR="004E4FE3">
        <w:t xml:space="preserve"> and the date of publication is in the record.</w:t>
      </w:r>
    </w:p>
    <w:p w14:paraId="05566737" w14:textId="6091E980" w:rsidR="00AA15A6" w:rsidRDefault="004E4FE3" w:rsidP="00AA15A6">
      <w:pPr>
        <w:jc w:val="both"/>
      </w:pPr>
      <w:r>
        <w:rPr>
          <w:noProof/>
        </w:rPr>
        <mc:AlternateContent>
          <mc:Choice Requires="wps">
            <w:drawing>
              <wp:anchor distT="0" distB="0" distL="114300" distR="114300" simplePos="0" relativeHeight="251677696" behindDoc="0" locked="0" layoutInCell="1" allowOverlap="1" wp14:anchorId="58B7AE63" wp14:editId="04DAB378">
                <wp:simplePos x="0" y="0"/>
                <wp:positionH relativeFrom="column">
                  <wp:posOffset>2049780</wp:posOffset>
                </wp:positionH>
                <wp:positionV relativeFrom="paragraph">
                  <wp:posOffset>1804670</wp:posOffset>
                </wp:positionV>
                <wp:extent cx="3505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5052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92A7D" id="Straight Connector 2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1.4pt,142.1pt" to="189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" strokecolor="red" strokeweight="1.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726CC907" wp14:editId="14A573C9">
                <wp:simplePos x="0" y="0"/>
                <wp:positionH relativeFrom="column">
                  <wp:posOffset>609600</wp:posOffset>
                </wp:positionH>
                <wp:positionV relativeFrom="paragraph">
                  <wp:posOffset>2010410</wp:posOffset>
                </wp:positionV>
                <wp:extent cx="48768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8768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03F88" id="Straight Connector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58.3pt" to="86.4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" strokecolor="red" strokeweight="1.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09313E16" wp14:editId="27C7ABA7">
                <wp:simplePos x="0" y="0"/>
                <wp:positionH relativeFrom="column">
                  <wp:posOffset>4198620</wp:posOffset>
                </wp:positionH>
                <wp:positionV relativeFrom="paragraph">
                  <wp:posOffset>836930</wp:posOffset>
                </wp:positionV>
                <wp:extent cx="205740" cy="152400"/>
                <wp:effectExtent l="38100" t="0" r="22860" b="57150"/>
                <wp:wrapNone/>
                <wp:docPr id="25" name="Straight Arrow Connector 25"/>
                <wp:cNvGraphicFramePr/>
                <a:graphic xmlns:a="http://schemas.openxmlformats.org/drawingml/2006/main">
                  <a:graphicData uri="http://schemas.microsoft.com/office/word/2010/wordprocessingShape">
                    <wps:wsp>
                      <wps:cNvCnPr/>
                      <wps:spPr>
                        <a:xfrm flipH="1">
                          <a:off x="0" y="0"/>
                          <a:ext cx="205740" cy="15240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433DA891" id="Straight Arrow Connector 25" o:spid="_x0000_s1026" type="#_x0000_t32" style="position:absolute;margin-left:330.6pt;margin-top:65.9pt;width:16.2pt;height:12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" strokecolor="red" strokeweight=".5pt">
                <v:stroke endarrow="block" joinstyle="miter"/>
              </v:shape>
            </w:pict>
          </mc:Fallback>
        </mc:AlternateContent>
      </w:r>
      <w:r w:rsidR="00AA15A6">
        <w:rPr>
          <w:noProof/>
        </w:rPr>
        <w:drawing>
          <wp:inline distT="0" distB="0" distL="0" distR="0" wp14:anchorId="7AB2492E" wp14:editId="4F2B2EC8">
            <wp:extent cx="4541520" cy="2055408"/>
            <wp:effectExtent l="0" t="0" r="0" b="254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y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1929" cy="2069171"/>
                    </a:xfrm>
                    <a:prstGeom prst="rect">
                      <a:avLst/>
                    </a:prstGeom>
                  </pic:spPr>
                </pic:pic>
              </a:graphicData>
            </a:graphic>
          </wp:inline>
        </w:drawing>
      </w:r>
    </w:p>
    <w:p w14:paraId="31D994BF" w14:textId="5BF0CF87" w:rsidR="00AA15A6" w:rsidRDefault="00F4163B" w:rsidP="00AA15A6">
      <w:pPr>
        <w:jc w:val="both"/>
      </w:pPr>
      <w:r>
        <w:t xml:space="preserve">Clicking on the </w:t>
      </w:r>
      <w:r w:rsidR="00AA15A6" w:rsidRPr="004E4FE3">
        <w:rPr>
          <w:color w:val="538135" w:themeColor="accent6" w:themeShade="BF"/>
        </w:rPr>
        <w:t>online</w:t>
      </w:r>
      <w:r w:rsidR="004E4FE3" w:rsidRPr="004E4FE3">
        <w:rPr>
          <w:color w:val="538135" w:themeColor="accent6" w:themeShade="BF"/>
        </w:rPr>
        <w:t xml:space="preserve"> access</w:t>
      </w:r>
      <w:r w:rsidR="00AA15A6" w:rsidRPr="004E4FE3">
        <w:rPr>
          <w:color w:val="538135" w:themeColor="accent6" w:themeShade="BF"/>
        </w:rPr>
        <w:t xml:space="preserve"> </w:t>
      </w:r>
      <w:r w:rsidR="00AA15A6">
        <w:t>link takes you to the host institution where you can print or read online the individual chapters of volume 1.</w:t>
      </w:r>
      <w:r>
        <w:t xml:space="preserve"> You may need your Raven password to access the host site.</w:t>
      </w:r>
    </w:p>
    <w:p w14:paraId="4D1FCAC3" w14:textId="4A45EE14" w:rsidR="00AA15A6" w:rsidRDefault="004E4FE3" w:rsidP="00AA15A6">
      <w:pPr>
        <w:jc w:val="both"/>
      </w:pPr>
      <w:r>
        <w:rPr>
          <w:noProof/>
        </w:rPr>
        <mc:AlternateContent>
          <mc:Choice Requires="wps">
            <w:drawing>
              <wp:anchor distT="0" distB="0" distL="114300" distR="114300" simplePos="0" relativeHeight="251679744" behindDoc="0" locked="0" layoutInCell="1" allowOverlap="1" wp14:anchorId="3A6BEB8D" wp14:editId="10096563">
                <wp:simplePos x="0" y="0"/>
                <wp:positionH relativeFrom="column">
                  <wp:posOffset>929640</wp:posOffset>
                </wp:positionH>
                <wp:positionV relativeFrom="paragraph">
                  <wp:posOffset>1456055</wp:posOffset>
                </wp:positionV>
                <wp:extent cx="281940" cy="45719"/>
                <wp:effectExtent l="38100" t="38100" r="22860" b="88265"/>
                <wp:wrapNone/>
                <wp:docPr id="30" name="Straight Arrow Connector 30"/>
                <wp:cNvGraphicFramePr/>
                <a:graphic xmlns:a="http://schemas.openxmlformats.org/drawingml/2006/main">
                  <a:graphicData uri="http://schemas.microsoft.com/office/word/2010/wordprocessingShape">
                    <wps:wsp>
                      <wps:cNvCnPr/>
                      <wps:spPr>
                        <a:xfrm flipH="1">
                          <a:off x="0" y="0"/>
                          <a:ext cx="281940"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3DE457" id="Straight Arrow Connector 30" o:spid="_x0000_s1026" type="#_x0000_t32" style="position:absolute;margin-left:73.2pt;margin-top:114.65pt;width:22.2pt;height: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" strokecolor="red" strokeweight=".5pt">
                <v:stroke endarrow="block" joinstyle="miter"/>
              </v:shape>
            </w:pict>
          </mc:Fallback>
        </mc:AlternateContent>
      </w:r>
      <w:r w:rsidR="00AA15A6">
        <w:rPr>
          <w:noProof/>
        </w:rPr>
        <w:drawing>
          <wp:inline distT="0" distB="0" distL="0" distR="0" wp14:anchorId="298ABC8C" wp14:editId="798C7A09">
            <wp:extent cx="3268980" cy="1996664"/>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uy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3890" cy="2005771"/>
                    </a:xfrm>
                    <a:prstGeom prst="rect">
                      <a:avLst/>
                    </a:prstGeom>
                  </pic:spPr>
                </pic:pic>
              </a:graphicData>
            </a:graphic>
          </wp:inline>
        </w:drawing>
      </w:r>
    </w:p>
    <w:p w14:paraId="2887FB10" w14:textId="4E6FC76D" w:rsidR="00AA15A6" w:rsidRPr="00FF040D" w:rsidRDefault="00F4163B" w:rsidP="00AA15A6">
      <w:pPr>
        <w:pStyle w:val="ListParagraph"/>
        <w:numPr>
          <w:ilvl w:val="0"/>
          <w:numId w:val="2"/>
        </w:numPr>
        <w:jc w:val="both"/>
      </w:pPr>
      <w:r>
        <w:rPr>
          <w:rFonts w:ascii="avenir-regular-class" w:hAnsi="avenir-regular-class"/>
          <w:color w:val="000000"/>
          <w:sz w:val="23"/>
          <w:szCs w:val="23"/>
          <w:shd w:val="clear" w:color="auto" w:fill="FFFFFF"/>
        </w:rPr>
        <w:t>Are you on the right chapter?</w:t>
      </w:r>
      <w:r>
        <w:rPr>
          <w:rFonts w:ascii="avenir-regular-class" w:hAnsi="avenir-regular-class"/>
          <w:color w:val="000000"/>
          <w:sz w:val="23"/>
          <w:szCs w:val="23"/>
          <w:shd w:val="clear" w:color="auto" w:fill="FFFFFF"/>
        </w:rPr>
        <w:t xml:space="preserve"> The first line of the “Architecture chapter” is “</w:t>
      </w:r>
      <w:r w:rsidR="00AA15A6">
        <w:rPr>
          <w:rFonts w:ascii="avenir-regular-class" w:hAnsi="avenir-regular-class"/>
          <w:color w:val="000000"/>
          <w:sz w:val="23"/>
          <w:szCs w:val="23"/>
          <w:shd w:val="clear" w:color="auto" w:fill="FFFFFF"/>
        </w:rPr>
        <w:t>Biblical and Greek sources have made Babylon one of the better-known cities of the ancient Middle East</w:t>
      </w:r>
      <w:r>
        <w:rPr>
          <w:rFonts w:ascii="avenir-regular-class" w:hAnsi="avenir-regular-class"/>
          <w:color w:val="000000"/>
          <w:sz w:val="23"/>
          <w:szCs w:val="23"/>
          <w:shd w:val="clear" w:color="auto" w:fill="FFFFFF"/>
        </w:rPr>
        <w:t>”</w:t>
      </w:r>
      <w:r w:rsidR="00AA15A6">
        <w:rPr>
          <w:rFonts w:ascii="avenir-regular-class" w:hAnsi="avenir-regular-class"/>
          <w:color w:val="000000"/>
          <w:sz w:val="23"/>
          <w:szCs w:val="23"/>
          <w:shd w:val="clear" w:color="auto" w:fill="FFFFFF"/>
        </w:rPr>
        <w:t>.</w:t>
      </w:r>
      <w:r w:rsidR="00FB7B95">
        <w:rPr>
          <w:rFonts w:ascii="avenir-regular-class" w:hAnsi="avenir-regular-class"/>
          <w:color w:val="000000"/>
          <w:sz w:val="23"/>
          <w:szCs w:val="23"/>
          <w:shd w:val="clear" w:color="auto" w:fill="FFFFFF"/>
        </w:rPr>
        <w:t xml:space="preserve"> </w:t>
      </w:r>
    </w:p>
    <w:p w14:paraId="5997D941" w14:textId="126DAF1E" w:rsidR="00FF040D" w:rsidRDefault="00FF040D" w:rsidP="00FF040D">
      <w:pPr>
        <w:jc w:val="both"/>
      </w:pPr>
    </w:p>
    <w:p w14:paraId="6E99D84B" w14:textId="6D1F4609" w:rsidR="00FF040D" w:rsidRDefault="00FF040D" w:rsidP="00E5046A">
      <w:pPr>
        <w:jc w:val="both"/>
        <w:rPr>
          <w:b/>
          <w:bCs/>
          <w:sz w:val="28"/>
          <w:szCs w:val="28"/>
        </w:rPr>
      </w:pPr>
      <w:r w:rsidRPr="00240691">
        <w:rPr>
          <w:b/>
          <w:bCs/>
          <w:sz w:val="28"/>
          <w:szCs w:val="28"/>
        </w:rPr>
        <w:lastRenderedPageBreak/>
        <w:t xml:space="preserve">Answers </w:t>
      </w:r>
      <w:r>
        <w:rPr>
          <w:b/>
          <w:bCs/>
          <w:sz w:val="28"/>
          <w:szCs w:val="28"/>
        </w:rPr>
        <w:t>----</w:t>
      </w:r>
      <w:r w:rsidRPr="00AD22D4">
        <w:rPr>
          <w:b/>
          <w:bCs/>
          <w:sz w:val="28"/>
          <w:szCs w:val="28"/>
        </w:rPr>
        <w:t xml:space="preserve">Test </w:t>
      </w:r>
      <w:r>
        <w:rPr>
          <w:b/>
          <w:bCs/>
          <w:sz w:val="28"/>
          <w:szCs w:val="28"/>
        </w:rPr>
        <w:t>3</w:t>
      </w:r>
      <w:r w:rsidRPr="00AD22D4">
        <w:rPr>
          <w:b/>
          <w:bCs/>
          <w:sz w:val="28"/>
          <w:szCs w:val="28"/>
        </w:rPr>
        <w:t>:</w:t>
      </w:r>
      <w:r w:rsidR="00721A59">
        <w:rPr>
          <w:b/>
          <w:bCs/>
          <w:sz w:val="28"/>
          <w:szCs w:val="28"/>
        </w:rPr>
        <w:t xml:space="preserve"> Journal search </w:t>
      </w:r>
    </w:p>
    <w:p w14:paraId="75EAAEFB" w14:textId="5DD03AB1" w:rsidR="00721A59" w:rsidRPr="004E4FE3" w:rsidRDefault="00E3513D" w:rsidP="004E4FE3">
      <w:pPr>
        <w:jc w:val="both"/>
        <w:rPr>
          <w:rFonts w:cstheme="minorHAnsi"/>
        </w:rPr>
      </w:pPr>
      <w:r w:rsidRPr="004E4FE3">
        <w:rPr>
          <w:rFonts w:cstheme="minorHAnsi"/>
          <w:color w:val="333333"/>
          <w:shd w:val="clear" w:color="auto" w:fill="FFFFFF"/>
        </w:rPr>
        <w:t>A "periodical" is any publication that comes out regularly or occasionally (i.e. </w:t>
      </w:r>
      <w:r w:rsidRPr="004E4FE3">
        <w:rPr>
          <w:rFonts w:cstheme="minorHAnsi"/>
          <w:i/>
          <w:iCs/>
          <w:color w:val="333333"/>
          <w:shd w:val="clear" w:color="auto" w:fill="FFFFFF"/>
        </w:rPr>
        <w:t>periodically</w:t>
      </w:r>
      <w:r w:rsidRPr="004E4FE3">
        <w:rPr>
          <w:rFonts w:cstheme="minorHAnsi"/>
          <w:i/>
          <w:iCs/>
          <w:color w:val="333333"/>
          <w:shd w:val="clear" w:color="auto" w:fill="FFFFFF"/>
        </w:rPr>
        <w:t>).</w:t>
      </w:r>
      <w:r w:rsidRPr="004E4FE3">
        <w:rPr>
          <w:rFonts w:cstheme="minorHAnsi"/>
          <w:color w:val="333333"/>
          <w:shd w:val="clear" w:color="auto" w:fill="FFFFFF"/>
        </w:rPr>
        <w:t xml:space="preserve"> </w:t>
      </w:r>
      <w:r w:rsidRPr="004E4FE3">
        <w:rPr>
          <w:rFonts w:cstheme="minorHAnsi"/>
          <w:color w:val="333333"/>
          <w:shd w:val="clear" w:color="auto" w:fill="FFFFFF"/>
        </w:rPr>
        <w:t>A "journal," or "scholarly journal," is a scholarly periodical aimed at specialists and researchers. Articles are generally written by experts in the subject, using more technical language. They contain original research, conclusions based on data, footnotes or endnotes, and often an abstract or bibliography. </w:t>
      </w:r>
    </w:p>
    <w:p w14:paraId="14599FC1" w14:textId="49D1EFF8" w:rsidR="00E3513D" w:rsidRPr="00EB1228" w:rsidRDefault="00E3513D" w:rsidP="00EB1228">
      <w:pPr>
        <w:pStyle w:val="ListParagraph"/>
        <w:numPr>
          <w:ilvl w:val="0"/>
          <w:numId w:val="5"/>
        </w:numPr>
        <w:rPr>
          <w:rFonts w:cstheme="minorHAnsi"/>
        </w:rPr>
      </w:pPr>
      <w:bookmarkStart w:id="1" w:name="_GoBack"/>
      <w:bookmarkEnd w:id="1"/>
      <w:r w:rsidRPr="00EB1228">
        <w:rPr>
          <w:rFonts w:cstheme="minorHAnsi"/>
        </w:rPr>
        <w:t xml:space="preserve">Just from the reference I can see that this is a </w:t>
      </w:r>
      <w:proofErr w:type="gramStart"/>
      <w:r w:rsidRPr="00EB1228">
        <w:rPr>
          <w:rFonts w:cstheme="minorHAnsi"/>
        </w:rPr>
        <w:t>journal</w:t>
      </w:r>
      <w:r w:rsidRPr="00EB1228">
        <w:rPr>
          <w:rFonts w:cstheme="minorHAnsi"/>
        </w:rPr>
        <w:t xml:space="preserve"> .</w:t>
      </w:r>
      <w:proofErr w:type="gramEnd"/>
      <w:r w:rsidRPr="00EB1228">
        <w:rPr>
          <w:rFonts w:cstheme="minorHAnsi"/>
        </w:rPr>
        <w:t xml:space="preserve"> </w:t>
      </w:r>
    </w:p>
    <w:p w14:paraId="27450C85" w14:textId="13820A2F" w:rsidR="00E3513D" w:rsidRPr="00FB7B95" w:rsidRDefault="00E3513D" w:rsidP="00E3513D">
      <w:pPr>
        <w:rPr>
          <w:rFonts w:cstheme="minorHAnsi"/>
        </w:rPr>
      </w:pPr>
      <w:proofErr w:type="spellStart"/>
      <w:r w:rsidRPr="00FB7B95">
        <w:rPr>
          <w:rFonts w:cstheme="minorHAnsi"/>
        </w:rPr>
        <w:t>M</w:t>
      </w:r>
      <w:bookmarkStart w:id="2" w:name="_Hlk75354509"/>
      <w:r w:rsidRPr="00FB7B95">
        <w:rPr>
          <w:rFonts w:cstheme="minorHAnsi"/>
        </w:rPr>
        <w:t>orson</w:t>
      </w:r>
      <w:proofErr w:type="spellEnd"/>
      <w:r w:rsidRPr="00FB7B95">
        <w:rPr>
          <w:rFonts w:cstheme="minorHAnsi"/>
        </w:rPr>
        <w:t>, Gary Saul.</w:t>
      </w:r>
      <w:r w:rsidRPr="00FB7B95">
        <w:rPr>
          <w:rFonts w:cstheme="minorHAnsi"/>
        </w:rPr>
        <w:t>: author</w:t>
      </w:r>
    </w:p>
    <w:p w14:paraId="1BFB010A" w14:textId="1165F888" w:rsidR="00E3513D" w:rsidRPr="00FB7B95" w:rsidRDefault="00E3513D" w:rsidP="00E3513D">
      <w:pPr>
        <w:rPr>
          <w:rFonts w:cstheme="minorHAnsi"/>
        </w:rPr>
      </w:pPr>
      <w:r w:rsidRPr="00FB7B95">
        <w:rPr>
          <w:rFonts w:cstheme="minorHAnsi"/>
        </w:rPr>
        <w:t xml:space="preserve"> "Tolstoy's Absolute Language</w:t>
      </w:r>
      <w:bookmarkEnd w:id="2"/>
      <w:r w:rsidRPr="00FB7B95">
        <w:rPr>
          <w:rFonts w:cstheme="minorHAnsi"/>
        </w:rPr>
        <w:t>”: Title of article within the journal</w:t>
      </w:r>
    </w:p>
    <w:p w14:paraId="5AB9D019" w14:textId="597C1323" w:rsidR="00E3513D" w:rsidRPr="00FB7B95" w:rsidRDefault="00E3513D" w:rsidP="00E3513D">
      <w:pPr>
        <w:rPr>
          <w:rFonts w:cstheme="minorHAnsi"/>
        </w:rPr>
      </w:pPr>
      <w:r w:rsidRPr="00FB7B95">
        <w:rPr>
          <w:rFonts w:cstheme="minorHAnsi"/>
        </w:rPr>
        <w:t xml:space="preserve">." </w:t>
      </w:r>
      <w:r w:rsidRPr="00FB7B95">
        <w:rPr>
          <w:rFonts w:cstheme="minorHAnsi"/>
          <w:i/>
          <w:iCs/>
        </w:rPr>
        <w:t xml:space="preserve">Critical </w:t>
      </w:r>
      <w:proofErr w:type="gramStart"/>
      <w:r w:rsidRPr="00FB7B95">
        <w:rPr>
          <w:rFonts w:cstheme="minorHAnsi"/>
          <w:i/>
          <w:iCs/>
        </w:rPr>
        <w:t>Inquiry</w:t>
      </w:r>
      <w:r w:rsidRPr="00FB7B95">
        <w:rPr>
          <w:rFonts w:cstheme="minorHAnsi"/>
        </w:rPr>
        <w:t xml:space="preserve"> </w:t>
      </w:r>
      <w:r w:rsidRPr="00FB7B95">
        <w:rPr>
          <w:rFonts w:cstheme="minorHAnsi"/>
        </w:rPr>
        <w:t>:</w:t>
      </w:r>
      <w:proofErr w:type="gramEnd"/>
      <w:r w:rsidRPr="00FB7B95">
        <w:rPr>
          <w:rFonts w:cstheme="minorHAnsi"/>
        </w:rPr>
        <w:t xml:space="preserve"> Journal General title </w:t>
      </w:r>
    </w:p>
    <w:p w14:paraId="296EDF7E" w14:textId="0C97B750" w:rsidR="00E3513D" w:rsidRPr="00FB7B95" w:rsidRDefault="00E3513D" w:rsidP="00E3513D">
      <w:pPr>
        <w:rPr>
          <w:rFonts w:cstheme="minorHAnsi"/>
        </w:rPr>
      </w:pPr>
      <w:r w:rsidRPr="00FB7B95">
        <w:rPr>
          <w:rFonts w:cstheme="minorHAnsi"/>
        </w:rPr>
        <w:t>7.4 (1981):</w:t>
      </w:r>
      <w:r w:rsidRPr="00FB7B95">
        <w:rPr>
          <w:rFonts w:cstheme="minorHAnsi"/>
        </w:rPr>
        <w:t xml:space="preserve"> Issue number (7</w:t>
      </w:r>
      <w:r>
        <w:rPr>
          <w:rFonts w:cstheme="minorHAnsi"/>
        </w:rPr>
        <w:t>) and sub-issue (</w:t>
      </w:r>
      <w:r w:rsidRPr="00FB7B95">
        <w:rPr>
          <w:rFonts w:cstheme="minorHAnsi"/>
        </w:rPr>
        <w:t>4) and year of publication</w:t>
      </w:r>
    </w:p>
    <w:p w14:paraId="2D8B98C1" w14:textId="22845256" w:rsidR="00E3513D" w:rsidRPr="00FB7B95" w:rsidRDefault="00E3513D" w:rsidP="00E3513D">
      <w:pPr>
        <w:rPr>
          <w:rFonts w:cstheme="minorHAnsi"/>
        </w:rPr>
      </w:pPr>
      <w:r w:rsidRPr="00FB7B95">
        <w:rPr>
          <w:rFonts w:cstheme="minorHAnsi"/>
        </w:rPr>
        <w:t xml:space="preserve"> 667-87</w:t>
      </w:r>
      <w:proofErr w:type="gramStart"/>
      <w:r w:rsidRPr="00FB7B95">
        <w:rPr>
          <w:rFonts w:cstheme="minorHAnsi"/>
        </w:rPr>
        <w:t xml:space="preserve">. </w:t>
      </w:r>
      <w:r w:rsidRPr="00FB7B95">
        <w:rPr>
          <w:rFonts w:cstheme="minorHAnsi"/>
        </w:rPr>
        <w:t>:</w:t>
      </w:r>
      <w:proofErr w:type="gramEnd"/>
      <w:r w:rsidRPr="00FB7B95">
        <w:rPr>
          <w:rFonts w:cstheme="minorHAnsi"/>
        </w:rPr>
        <w:t xml:space="preserve"> Pages within journal to find “</w:t>
      </w:r>
      <w:r w:rsidRPr="00FB7B95">
        <w:rPr>
          <w:rFonts w:cstheme="minorHAnsi"/>
        </w:rPr>
        <w:t>Tolstoy's Absolute Language”</w:t>
      </w:r>
    </w:p>
    <w:p w14:paraId="25E7B85B" w14:textId="5F700212" w:rsidR="00721A59" w:rsidRPr="00721A59" w:rsidRDefault="00721A59" w:rsidP="00FB7B95">
      <w:pPr>
        <w:pStyle w:val="ListParagraph"/>
        <w:jc w:val="both"/>
        <w:rPr>
          <w:rFonts w:cstheme="minorHAnsi"/>
          <w:sz w:val="20"/>
          <w:szCs w:val="20"/>
        </w:rPr>
      </w:pPr>
    </w:p>
    <w:p w14:paraId="233AE36C" w14:textId="01C67C66" w:rsidR="00E5046A" w:rsidRDefault="00E5046A" w:rsidP="00E5046A">
      <w:pPr>
        <w:pStyle w:val="ListParagraph"/>
        <w:numPr>
          <w:ilvl w:val="0"/>
          <w:numId w:val="4"/>
        </w:numPr>
        <w:jc w:val="both"/>
        <w:rPr>
          <w:rFonts w:cstheme="minorHAnsi"/>
          <w:sz w:val="20"/>
          <w:szCs w:val="20"/>
        </w:rPr>
      </w:pPr>
      <w:r>
        <w:rPr>
          <w:rFonts w:cstheme="minorHAnsi"/>
          <w:sz w:val="20"/>
          <w:szCs w:val="20"/>
        </w:rPr>
        <w:t xml:space="preserve">For this I can directly go to journal search on </w:t>
      </w:r>
      <w:proofErr w:type="spellStart"/>
      <w:r>
        <w:rPr>
          <w:rFonts w:cstheme="minorHAnsi"/>
          <w:sz w:val="20"/>
          <w:szCs w:val="20"/>
        </w:rPr>
        <w:t>iDiscover</w:t>
      </w:r>
      <w:proofErr w:type="spellEnd"/>
      <w:r>
        <w:rPr>
          <w:rFonts w:cstheme="minorHAnsi"/>
          <w:sz w:val="20"/>
          <w:szCs w:val="20"/>
        </w:rPr>
        <w:t xml:space="preserve"> and search under </w:t>
      </w:r>
      <w:r w:rsidRPr="00E5046A">
        <w:rPr>
          <w:rFonts w:cstheme="minorHAnsi"/>
          <w:sz w:val="20"/>
          <w:szCs w:val="20"/>
        </w:rPr>
        <w:t>"Tolstoy's Absolute Language”</w:t>
      </w:r>
      <w:r>
        <w:rPr>
          <w:rFonts w:cstheme="minorHAnsi"/>
          <w:sz w:val="20"/>
          <w:szCs w:val="20"/>
        </w:rPr>
        <w:t>.</w:t>
      </w:r>
      <w:r w:rsidR="004E4FE3">
        <w:rPr>
          <w:rFonts w:cstheme="minorHAnsi"/>
          <w:sz w:val="20"/>
          <w:szCs w:val="20"/>
        </w:rPr>
        <w:t xml:space="preserve"> I also minimised my search to only include “Articles and online resources”.</w:t>
      </w:r>
    </w:p>
    <w:p w14:paraId="3422A65A" w14:textId="77777777" w:rsidR="00E5046A" w:rsidRDefault="00E5046A" w:rsidP="00E5046A">
      <w:pPr>
        <w:pStyle w:val="ListParagraph"/>
        <w:jc w:val="both"/>
        <w:rPr>
          <w:rFonts w:cstheme="minorHAnsi"/>
          <w:sz w:val="20"/>
          <w:szCs w:val="20"/>
        </w:rPr>
      </w:pPr>
    </w:p>
    <w:p w14:paraId="57FAA242" w14:textId="68ACC5AB" w:rsidR="00E5046A" w:rsidRDefault="00101271" w:rsidP="00E5046A">
      <w:pPr>
        <w:pStyle w:val="ListParagraph"/>
        <w:jc w:val="both"/>
        <w:rPr>
          <w:rFonts w:cstheme="minorHAnsi"/>
          <w:sz w:val="20"/>
          <w:szCs w:val="20"/>
        </w:rPr>
      </w:pPr>
      <w:r>
        <w:rPr>
          <w:noProof/>
        </w:rPr>
        <mc:AlternateContent>
          <mc:Choice Requires="wps">
            <w:drawing>
              <wp:anchor distT="0" distB="0" distL="114300" distR="114300" simplePos="0" relativeHeight="251684864" behindDoc="0" locked="0" layoutInCell="1" allowOverlap="1" wp14:anchorId="51D05F3D" wp14:editId="698E07BC">
                <wp:simplePos x="0" y="0"/>
                <wp:positionH relativeFrom="column">
                  <wp:posOffset>1920240</wp:posOffset>
                </wp:positionH>
                <wp:positionV relativeFrom="paragraph">
                  <wp:posOffset>2167255</wp:posOffset>
                </wp:positionV>
                <wp:extent cx="281940" cy="45719"/>
                <wp:effectExtent l="38100" t="38100" r="22860" b="88265"/>
                <wp:wrapNone/>
                <wp:docPr id="35" name="Straight Arrow Connector 35"/>
                <wp:cNvGraphicFramePr/>
                <a:graphic xmlns:a="http://schemas.openxmlformats.org/drawingml/2006/main">
                  <a:graphicData uri="http://schemas.microsoft.com/office/word/2010/wordprocessingShape">
                    <wps:wsp>
                      <wps:cNvCnPr/>
                      <wps:spPr>
                        <a:xfrm flipH="1">
                          <a:off x="0" y="0"/>
                          <a:ext cx="281940"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76E1F9" id="Straight Arrow Connector 35" o:spid="_x0000_s1026" type="#_x0000_t32" style="position:absolute;margin-left:151.2pt;margin-top:170.65pt;width:22.2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" strokecolor="red" strokeweight=".5pt">
                <v:stroke endarrow="block" joinstyle="miter"/>
              </v:shape>
            </w:pict>
          </mc:Fallback>
        </mc:AlternateContent>
      </w:r>
      <w:r>
        <w:rPr>
          <w:rFonts w:cstheme="minorHAnsi"/>
          <w:noProof/>
          <w:sz w:val="20"/>
          <w:szCs w:val="20"/>
        </w:rPr>
        <mc:AlternateContent>
          <mc:Choice Requires="wps">
            <w:drawing>
              <wp:anchor distT="0" distB="0" distL="114300" distR="114300" simplePos="0" relativeHeight="251682816" behindDoc="0" locked="0" layoutInCell="1" allowOverlap="1" wp14:anchorId="00C058D3" wp14:editId="448EB42C">
                <wp:simplePos x="0" y="0"/>
                <wp:positionH relativeFrom="column">
                  <wp:posOffset>640080</wp:posOffset>
                </wp:positionH>
                <wp:positionV relativeFrom="paragraph">
                  <wp:posOffset>559435</wp:posOffset>
                </wp:positionV>
                <wp:extent cx="115824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158240" cy="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0E4B67CA" id="Straight Connector 3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pt,44.05pt" to="141.6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" strokecolor="red" strokeweight="1.5pt">
                <v:stroke joinstyle="miter"/>
              </v:line>
            </w:pict>
          </mc:Fallback>
        </mc:AlternateContent>
      </w:r>
      <w:r w:rsidR="004E4FE3">
        <w:rPr>
          <w:rFonts w:cstheme="minorHAnsi"/>
          <w:noProof/>
          <w:sz w:val="20"/>
          <w:szCs w:val="20"/>
        </w:rPr>
        <mc:AlternateContent>
          <mc:Choice Requires="wps">
            <w:drawing>
              <wp:anchor distT="0" distB="0" distL="114300" distR="114300" simplePos="0" relativeHeight="251680768" behindDoc="0" locked="0" layoutInCell="1" allowOverlap="1" wp14:anchorId="6F5D4EE2" wp14:editId="624C5DB4">
                <wp:simplePos x="0" y="0"/>
                <wp:positionH relativeFrom="column">
                  <wp:posOffset>2072640</wp:posOffset>
                </wp:positionH>
                <wp:positionV relativeFrom="paragraph">
                  <wp:posOffset>277495</wp:posOffset>
                </wp:positionV>
                <wp:extent cx="104394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04394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65399" id="Straight Connector 3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3.2pt,21.85pt" to="245.4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" strokecolor="red" strokeweight="1.5pt">
                <v:stroke joinstyle="miter"/>
              </v:line>
            </w:pict>
          </mc:Fallback>
        </mc:AlternateContent>
      </w:r>
      <w:r w:rsidR="00E5046A">
        <w:rPr>
          <w:rFonts w:cstheme="minorHAnsi"/>
          <w:noProof/>
          <w:sz w:val="20"/>
          <w:szCs w:val="20"/>
        </w:rPr>
        <w:drawing>
          <wp:inline distT="0" distB="0" distL="0" distR="0" wp14:anchorId="1D3E2566" wp14:editId="33F5CF4A">
            <wp:extent cx="5394960" cy="237591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etry.JPG"/>
                    <pic:cNvPicPr/>
                  </pic:nvPicPr>
                  <pic:blipFill>
                    <a:blip r:embed="rId11">
                      <a:extLst>
                        <a:ext uri="{28A0092B-C50C-407E-A947-70E740481C1C}">
                          <a14:useLocalDpi xmlns:a14="http://schemas.microsoft.com/office/drawing/2010/main" val="0"/>
                        </a:ext>
                      </a:extLst>
                    </a:blip>
                    <a:stretch>
                      <a:fillRect/>
                    </a:stretch>
                  </pic:blipFill>
                  <pic:spPr>
                    <a:xfrm>
                      <a:off x="0" y="0"/>
                      <a:ext cx="5406874" cy="2381157"/>
                    </a:xfrm>
                    <a:prstGeom prst="rect">
                      <a:avLst/>
                    </a:prstGeom>
                  </pic:spPr>
                </pic:pic>
              </a:graphicData>
            </a:graphic>
          </wp:inline>
        </w:drawing>
      </w:r>
    </w:p>
    <w:p w14:paraId="3761A4C3" w14:textId="0EAE0616" w:rsidR="00E5046A" w:rsidRDefault="00E5046A" w:rsidP="00E5046A">
      <w:pPr>
        <w:pStyle w:val="ListParagraph"/>
        <w:jc w:val="both"/>
        <w:rPr>
          <w:rFonts w:cstheme="minorHAnsi"/>
          <w:sz w:val="20"/>
          <w:szCs w:val="20"/>
        </w:rPr>
      </w:pPr>
      <w:r>
        <w:rPr>
          <w:rFonts w:cstheme="minorHAnsi"/>
          <w:sz w:val="20"/>
          <w:szCs w:val="20"/>
        </w:rPr>
        <w:t>Click on the “</w:t>
      </w:r>
      <w:r w:rsidRPr="00E5046A">
        <w:rPr>
          <w:rFonts w:cstheme="minorHAnsi"/>
          <w:color w:val="70AD47" w:themeColor="accent6"/>
          <w:sz w:val="20"/>
          <w:szCs w:val="20"/>
        </w:rPr>
        <w:t>Full text available</w:t>
      </w:r>
      <w:r>
        <w:rPr>
          <w:rFonts w:cstheme="minorHAnsi"/>
          <w:sz w:val="20"/>
          <w:szCs w:val="20"/>
        </w:rPr>
        <w:t>” to take you directly to the article.</w:t>
      </w:r>
    </w:p>
    <w:p w14:paraId="52AB591B" w14:textId="7C5B3161" w:rsidR="00E5046A" w:rsidRDefault="00544917" w:rsidP="00E5046A">
      <w:pPr>
        <w:pStyle w:val="ListParagraph"/>
        <w:numPr>
          <w:ilvl w:val="0"/>
          <w:numId w:val="4"/>
        </w:numPr>
        <w:jc w:val="both"/>
        <w:rPr>
          <w:rFonts w:cstheme="minorHAnsi"/>
          <w:sz w:val="20"/>
          <w:szCs w:val="20"/>
        </w:rPr>
      </w:pPr>
      <w:r>
        <w:rPr>
          <w:rFonts w:cstheme="minorHAnsi"/>
          <w:sz w:val="20"/>
          <w:szCs w:val="20"/>
        </w:rPr>
        <w:t>Yes</w:t>
      </w:r>
      <w:r w:rsidR="00101271">
        <w:rPr>
          <w:rFonts w:cstheme="minorHAnsi"/>
          <w:sz w:val="20"/>
          <w:szCs w:val="20"/>
        </w:rPr>
        <w:t>,</w:t>
      </w:r>
      <w:r>
        <w:rPr>
          <w:rFonts w:cstheme="minorHAnsi"/>
          <w:sz w:val="20"/>
          <w:szCs w:val="20"/>
        </w:rPr>
        <w:t xml:space="preserve"> you can download the entire article as a PDF. This </w:t>
      </w:r>
      <w:r w:rsidR="00101271">
        <w:rPr>
          <w:rFonts w:cstheme="minorHAnsi"/>
          <w:sz w:val="20"/>
          <w:szCs w:val="20"/>
        </w:rPr>
        <w:t xml:space="preserve">specific host </w:t>
      </w:r>
      <w:r>
        <w:rPr>
          <w:rFonts w:cstheme="minorHAnsi"/>
          <w:sz w:val="20"/>
          <w:szCs w:val="20"/>
        </w:rPr>
        <w:t xml:space="preserve">site </w:t>
      </w:r>
      <w:r w:rsidR="00101271">
        <w:rPr>
          <w:rFonts w:cstheme="minorHAnsi"/>
          <w:sz w:val="20"/>
          <w:szCs w:val="20"/>
        </w:rPr>
        <w:t xml:space="preserve">allows you to download </w:t>
      </w:r>
      <w:r>
        <w:rPr>
          <w:rFonts w:cstheme="minorHAnsi"/>
          <w:sz w:val="20"/>
          <w:szCs w:val="20"/>
        </w:rPr>
        <w:t xml:space="preserve">but others </w:t>
      </w:r>
      <w:r w:rsidR="00101271">
        <w:rPr>
          <w:rFonts w:cstheme="minorHAnsi"/>
          <w:sz w:val="20"/>
          <w:szCs w:val="20"/>
        </w:rPr>
        <w:t xml:space="preserve">host sites </w:t>
      </w:r>
      <w:r>
        <w:rPr>
          <w:rFonts w:cstheme="minorHAnsi"/>
          <w:sz w:val="20"/>
          <w:szCs w:val="20"/>
        </w:rPr>
        <w:t>may have restrictions.</w:t>
      </w:r>
    </w:p>
    <w:p w14:paraId="02CFC712" w14:textId="77777777" w:rsidR="00544917" w:rsidRDefault="00544917" w:rsidP="00101271">
      <w:pPr>
        <w:pStyle w:val="ListParagraph"/>
        <w:jc w:val="both"/>
        <w:rPr>
          <w:rFonts w:cstheme="minorHAnsi"/>
          <w:sz w:val="20"/>
          <w:szCs w:val="20"/>
        </w:rPr>
      </w:pPr>
    </w:p>
    <w:p w14:paraId="1E489166" w14:textId="25B78CB3" w:rsidR="00544917" w:rsidRPr="00E5046A" w:rsidRDefault="00544917" w:rsidP="00544917">
      <w:pPr>
        <w:pStyle w:val="ListParagraph"/>
        <w:jc w:val="both"/>
        <w:rPr>
          <w:rFonts w:cstheme="minorHAnsi"/>
          <w:sz w:val="20"/>
          <w:szCs w:val="20"/>
        </w:rPr>
      </w:pPr>
      <w:r>
        <w:rPr>
          <w:rFonts w:cstheme="minorHAnsi"/>
          <w:noProof/>
          <w:sz w:val="20"/>
          <w:szCs w:val="20"/>
        </w:rPr>
        <w:drawing>
          <wp:inline distT="0" distB="0" distL="0" distR="0" wp14:anchorId="0D9D7709" wp14:editId="4251BB8F">
            <wp:extent cx="4572000" cy="2520315"/>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we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2176" cy="2547975"/>
                    </a:xfrm>
                    <a:prstGeom prst="rect">
                      <a:avLst/>
                    </a:prstGeom>
                  </pic:spPr>
                </pic:pic>
              </a:graphicData>
            </a:graphic>
          </wp:inline>
        </w:drawing>
      </w:r>
    </w:p>
    <w:p w14:paraId="14E3CEE5" w14:textId="77777777" w:rsidR="00FF040D" w:rsidRDefault="00FF040D" w:rsidP="00FF040D">
      <w:pPr>
        <w:jc w:val="both"/>
      </w:pPr>
    </w:p>
    <w:p w14:paraId="4702DCCC" w14:textId="34616C9C" w:rsidR="00196A23" w:rsidRDefault="00196A23" w:rsidP="00196A23">
      <w:pPr>
        <w:jc w:val="both"/>
      </w:pPr>
    </w:p>
    <w:sectPr w:rsidR="00196A23" w:rsidSect="00AD22D4">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venir-regular-clas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5139"/>
    <w:multiLevelType w:val="hybridMultilevel"/>
    <w:tmpl w:val="460EE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F2FE3"/>
    <w:multiLevelType w:val="hybridMultilevel"/>
    <w:tmpl w:val="7E1C8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4472DA"/>
    <w:multiLevelType w:val="hybridMultilevel"/>
    <w:tmpl w:val="6B041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594203"/>
    <w:multiLevelType w:val="hybridMultilevel"/>
    <w:tmpl w:val="6D2A4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6C1525"/>
    <w:multiLevelType w:val="hybridMultilevel"/>
    <w:tmpl w:val="F392C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DA"/>
    <w:rsid w:val="000A4C38"/>
    <w:rsid w:val="00101271"/>
    <w:rsid w:val="00173B5E"/>
    <w:rsid w:val="00196A23"/>
    <w:rsid w:val="001F37D0"/>
    <w:rsid w:val="00240691"/>
    <w:rsid w:val="00355367"/>
    <w:rsid w:val="00440EC8"/>
    <w:rsid w:val="004E4FE3"/>
    <w:rsid w:val="00544917"/>
    <w:rsid w:val="006B387F"/>
    <w:rsid w:val="006B4F77"/>
    <w:rsid w:val="006C6540"/>
    <w:rsid w:val="00721A59"/>
    <w:rsid w:val="007921A9"/>
    <w:rsid w:val="008E6DA2"/>
    <w:rsid w:val="00A47815"/>
    <w:rsid w:val="00A50245"/>
    <w:rsid w:val="00A55ADA"/>
    <w:rsid w:val="00AA15A6"/>
    <w:rsid w:val="00AD22D4"/>
    <w:rsid w:val="00B86299"/>
    <w:rsid w:val="00C71C57"/>
    <w:rsid w:val="00D30EA6"/>
    <w:rsid w:val="00DC0536"/>
    <w:rsid w:val="00E3513D"/>
    <w:rsid w:val="00E5046A"/>
    <w:rsid w:val="00E5681F"/>
    <w:rsid w:val="00EB1228"/>
    <w:rsid w:val="00F3526D"/>
    <w:rsid w:val="00F4163B"/>
    <w:rsid w:val="00FB7B95"/>
    <w:rsid w:val="00FF040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589A"/>
  <w15:chartTrackingRefBased/>
  <w15:docId w15:val="{269A5E11-DF77-4160-ABBE-20F9DC09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DA"/>
    <w:pPr>
      <w:ind w:left="720"/>
      <w:contextualSpacing/>
    </w:pPr>
  </w:style>
  <w:style w:type="character" w:styleId="Hyperlink">
    <w:name w:val="Hyperlink"/>
    <w:basedOn w:val="DefaultParagraphFont"/>
    <w:uiPriority w:val="99"/>
    <w:unhideWhenUsed/>
    <w:rsid w:val="00240691"/>
    <w:rPr>
      <w:color w:val="0563C1" w:themeColor="hyperlink"/>
      <w:u w:val="single"/>
    </w:rPr>
  </w:style>
  <w:style w:type="character" w:styleId="UnresolvedMention">
    <w:name w:val="Unresolved Mention"/>
    <w:basedOn w:val="DefaultParagraphFont"/>
    <w:uiPriority w:val="99"/>
    <w:semiHidden/>
    <w:unhideWhenUsed/>
    <w:rsid w:val="00240691"/>
    <w:rPr>
      <w:color w:val="605E5C"/>
      <w:shd w:val="clear" w:color="auto" w:fill="E1DFDD"/>
    </w:rPr>
  </w:style>
  <w:style w:type="character" w:styleId="CommentReference">
    <w:name w:val="annotation reference"/>
    <w:basedOn w:val="DefaultParagraphFont"/>
    <w:uiPriority w:val="99"/>
    <w:semiHidden/>
    <w:unhideWhenUsed/>
    <w:rsid w:val="000A4C38"/>
    <w:rPr>
      <w:sz w:val="16"/>
      <w:szCs w:val="16"/>
    </w:rPr>
  </w:style>
  <w:style w:type="paragraph" w:styleId="CommentText">
    <w:name w:val="annotation text"/>
    <w:basedOn w:val="Normal"/>
    <w:link w:val="CommentTextChar"/>
    <w:uiPriority w:val="99"/>
    <w:semiHidden/>
    <w:unhideWhenUsed/>
    <w:rsid w:val="000A4C38"/>
    <w:pPr>
      <w:spacing w:line="240" w:lineRule="auto"/>
    </w:pPr>
    <w:rPr>
      <w:sz w:val="20"/>
      <w:szCs w:val="20"/>
    </w:rPr>
  </w:style>
  <w:style w:type="character" w:customStyle="1" w:styleId="CommentTextChar">
    <w:name w:val="Comment Text Char"/>
    <w:basedOn w:val="DefaultParagraphFont"/>
    <w:link w:val="CommentText"/>
    <w:uiPriority w:val="99"/>
    <w:semiHidden/>
    <w:rsid w:val="000A4C38"/>
    <w:rPr>
      <w:sz w:val="20"/>
      <w:szCs w:val="20"/>
    </w:rPr>
  </w:style>
  <w:style w:type="paragraph" w:styleId="CommentSubject">
    <w:name w:val="annotation subject"/>
    <w:basedOn w:val="CommentText"/>
    <w:next w:val="CommentText"/>
    <w:link w:val="CommentSubjectChar"/>
    <w:uiPriority w:val="99"/>
    <w:semiHidden/>
    <w:unhideWhenUsed/>
    <w:rsid w:val="000A4C38"/>
    <w:rPr>
      <w:b/>
      <w:bCs/>
    </w:rPr>
  </w:style>
  <w:style w:type="character" w:customStyle="1" w:styleId="CommentSubjectChar">
    <w:name w:val="Comment Subject Char"/>
    <w:basedOn w:val="CommentTextChar"/>
    <w:link w:val="CommentSubject"/>
    <w:uiPriority w:val="99"/>
    <w:semiHidden/>
    <w:rsid w:val="000A4C38"/>
    <w:rPr>
      <w:b/>
      <w:bCs/>
      <w:sz w:val="20"/>
      <w:szCs w:val="20"/>
    </w:rPr>
  </w:style>
  <w:style w:type="paragraph" w:styleId="BalloonText">
    <w:name w:val="Balloon Text"/>
    <w:basedOn w:val="Normal"/>
    <w:link w:val="BalloonTextChar"/>
    <w:uiPriority w:val="99"/>
    <w:semiHidden/>
    <w:unhideWhenUsed/>
    <w:rsid w:val="000A4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6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Christ's College Cambridge</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Vartholomeou</dc:creator>
  <cp:keywords/>
  <dc:description/>
  <cp:lastModifiedBy>Celia (Vasiliki) Vartholomeou</cp:lastModifiedBy>
  <cp:revision>11</cp:revision>
  <cp:lastPrinted>2021-09-07T13:24:00Z</cp:lastPrinted>
  <dcterms:created xsi:type="dcterms:W3CDTF">2021-07-15T10:46:00Z</dcterms:created>
  <dcterms:modified xsi:type="dcterms:W3CDTF">2021-09-07T14:56:00Z</dcterms:modified>
</cp:coreProperties>
</file>