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F73" w14:textId="77777777" w:rsidR="00C2534D" w:rsidRDefault="00DF10D8">
      <w:pPr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0EFFAF1" wp14:editId="117AA833">
            <wp:simplePos x="0" y="0"/>
            <wp:positionH relativeFrom="column">
              <wp:posOffset>-43815</wp:posOffset>
            </wp:positionH>
            <wp:positionV relativeFrom="paragraph">
              <wp:posOffset>107315</wp:posOffset>
            </wp:positionV>
            <wp:extent cx="714375" cy="857250"/>
            <wp:effectExtent l="19050" t="0" r="9525" b="0"/>
            <wp:wrapTight wrapText="bothSides">
              <wp:wrapPolygon edited="0">
                <wp:start x="-576" y="0"/>
                <wp:lineTo x="-576" y="21120"/>
                <wp:lineTo x="21888" y="21120"/>
                <wp:lineTo x="21888" y="0"/>
                <wp:lineTo x="-576" y="0"/>
              </wp:wrapPolygon>
            </wp:wrapTight>
            <wp:docPr id="4" name="Picture 0" descr="Colour-cres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-crest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18E" w:rsidRPr="00893650"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</w:p>
    <w:p w14:paraId="57CED223" w14:textId="77777777" w:rsidR="00B21468" w:rsidRDefault="00B21468">
      <w:pPr>
        <w:rPr>
          <w:rFonts w:ascii="Palatino Linotype" w:hAnsi="Palatino Linotype"/>
          <w:noProof/>
          <w:sz w:val="22"/>
          <w:szCs w:val="22"/>
          <w:lang w:val="en-US"/>
        </w:rPr>
      </w:pPr>
    </w:p>
    <w:p w14:paraId="34606DDE" w14:textId="77777777" w:rsidR="003F1971" w:rsidRPr="00BD05DD" w:rsidRDefault="00B21468" w:rsidP="003F1971">
      <w:pPr>
        <w:rPr>
          <w:rFonts w:asciiTheme="minorHAnsi" w:hAnsiTheme="minorHAnsi" w:cstheme="minorHAnsi"/>
          <w:b/>
          <w:sz w:val="32"/>
          <w:szCs w:val="32"/>
        </w:rPr>
      </w:pPr>
      <w:r w:rsidRPr="00B21468">
        <w:rPr>
          <w:rFonts w:ascii="Calibri" w:hAnsi="Calibri"/>
          <w:sz w:val="32"/>
          <w:szCs w:val="32"/>
        </w:rPr>
        <w:t>Christ’s College Cambridge</w:t>
      </w:r>
      <w:r w:rsidR="003F1971" w:rsidRPr="003F197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F1971">
        <w:rPr>
          <w:rFonts w:asciiTheme="minorHAnsi" w:hAnsiTheme="minorHAnsi" w:cstheme="minorHAnsi"/>
          <w:b/>
          <w:sz w:val="32"/>
          <w:szCs w:val="32"/>
        </w:rPr>
        <w:tab/>
      </w:r>
      <w:r w:rsidR="003F1971">
        <w:rPr>
          <w:rFonts w:asciiTheme="minorHAnsi" w:hAnsiTheme="minorHAnsi" w:cstheme="minorHAnsi"/>
          <w:b/>
          <w:sz w:val="32"/>
          <w:szCs w:val="32"/>
        </w:rPr>
        <w:tab/>
      </w:r>
      <w:r w:rsidR="003F1971">
        <w:rPr>
          <w:rFonts w:asciiTheme="minorHAnsi" w:hAnsiTheme="minorHAnsi" w:cstheme="minorHAnsi"/>
          <w:b/>
          <w:sz w:val="32"/>
          <w:szCs w:val="32"/>
        </w:rPr>
        <w:tab/>
      </w:r>
      <w:r w:rsidR="003F1971" w:rsidRPr="00BD05DD">
        <w:rPr>
          <w:rFonts w:asciiTheme="minorHAnsi" w:hAnsiTheme="minorHAnsi" w:cstheme="minorHAnsi"/>
          <w:b/>
          <w:sz w:val="32"/>
          <w:szCs w:val="32"/>
        </w:rPr>
        <w:t>JOB DESCRIPTION</w:t>
      </w:r>
    </w:p>
    <w:p w14:paraId="7263BFBA" w14:textId="77777777" w:rsidR="00B21468" w:rsidRDefault="00B21468" w:rsidP="00D84969">
      <w:pPr>
        <w:ind w:right="283"/>
        <w:rPr>
          <w:rFonts w:ascii="Calibri" w:hAnsi="Calibri"/>
          <w:sz w:val="32"/>
          <w:szCs w:val="32"/>
        </w:rPr>
      </w:pPr>
    </w:p>
    <w:p w14:paraId="77BF39DA" w14:textId="77777777" w:rsidR="00B21468" w:rsidRDefault="00B21468" w:rsidP="00D84969">
      <w:pPr>
        <w:ind w:right="283"/>
        <w:rPr>
          <w:rFonts w:ascii="Calibri" w:hAnsi="Calibri"/>
          <w:sz w:val="32"/>
          <w:szCs w:val="32"/>
        </w:rPr>
      </w:pPr>
    </w:p>
    <w:p w14:paraId="7E1B66FD" w14:textId="77777777" w:rsidR="001E10CF" w:rsidRPr="00AF6571" w:rsidRDefault="00BD05DD" w:rsidP="00CD234C">
      <w:pPr>
        <w:spacing w:after="240" w:line="276" w:lineRule="auto"/>
        <w:ind w:right="283"/>
        <w:rPr>
          <w:rFonts w:asciiTheme="minorHAnsi" w:hAnsiTheme="minorHAnsi" w:cstheme="minorHAnsi"/>
          <w:b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Job title:</w:t>
      </w:r>
      <w:r w:rsidR="003F1971"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3F1971"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014F8C"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56145A" w:rsidRPr="00AF6571">
        <w:rPr>
          <w:rFonts w:asciiTheme="minorHAnsi" w:hAnsiTheme="minorHAnsi" w:cstheme="minorHAnsi"/>
          <w:b/>
          <w:sz w:val="22"/>
          <w:szCs w:val="22"/>
        </w:rPr>
        <w:t xml:space="preserve">Chef de </w:t>
      </w:r>
      <w:proofErr w:type="spellStart"/>
      <w:r w:rsidR="0056145A" w:rsidRPr="00AF6571">
        <w:rPr>
          <w:rFonts w:asciiTheme="minorHAnsi" w:hAnsiTheme="minorHAnsi" w:cstheme="minorHAnsi"/>
          <w:b/>
          <w:sz w:val="22"/>
          <w:szCs w:val="22"/>
        </w:rPr>
        <w:t>Partie</w:t>
      </w:r>
      <w:proofErr w:type="spellEnd"/>
      <w:r w:rsidR="002B45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4AEF6B" w14:textId="770E99B1" w:rsidR="00D84969" w:rsidRPr="00AF6571" w:rsidRDefault="00BD05DD" w:rsidP="00CD234C">
      <w:pPr>
        <w:spacing w:after="240"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Responsible to</w:t>
      </w:r>
      <w:r w:rsidRPr="00AF6571">
        <w:rPr>
          <w:rFonts w:asciiTheme="minorHAnsi" w:hAnsiTheme="minorHAnsi" w:cstheme="minorHAnsi"/>
          <w:sz w:val="22"/>
          <w:szCs w:val="22"/>
        </w:rPr>
        <w:t>:</w:t>
      </w:r>
      <w:r w:rsidR="003F1971" w:rsidRPr="00AF6571">
        <w:rPr>
          <w:rFonts w:asciiTheme="minorHAnsi" w:hAnsiTheme="minorHAnsi" w:cstheme="minorHAnsi"/>
          <w:sz w:val="22"/>
          <w:szCs w:val="22"/>
        </w:rPr>
        <w:tab/>
      </w:r>
      <w:r w:rsidR="00014F8C" w:rsidRPr="00AF6571">
        <w:rPr>
          <w:rFonts w:asciiTheme="minorHAnsi" w:hAnsiTheme="minorHAnsi" w:cstheme="minorHAnsi"/>
          <w:sz w:val="22"/>
          <w:szCs w:val="22"/>
        </w:rPr>
        <w:tab/>
      </w:r>
      <w:r w:rsidR="00CD234C" w:rsidRPr="00AF6571">
        <w:rPr>
          <w:rFonts w:asciiTheme="minorHAnsi" w:hAnsiTheme="minorHAnsi" w:cstheme="minorHAnsi"/>
          <w:sz w:val="22"/>
          <w:szCs w:val="22"/>
        </w:rPr>
        <w:tab/>
      </w:r>
      <w:r w:rsidR="00014F8C" w:rsidRPr="00AF6571">
        <w:rPr>
          <w:rFonts w:asciiTheme="minorHAnsi" w:hAnsiTheme="minorHAnsi" w:cstheme="minorHAnsi"/>
          <w:sz w:val="22"/>
          <w:szCs w:val="22"/>
        </w:rPr>
        <w:t xml:space="preserve">Head Chef via the </w:t>
      </w:r>
      <w:r w:rsidR="009B4467">
        <w:rPr>
          <w:rFonts w:asciiTheme="minorHAnsi" w:hAnsiTheme="minorHAnsi" w:cstheme="minorHAnsi"/>
          <w:sz w:val="22"/>
          <w:szCs w:val="22"/>
        </w:rPr>
        <w:t xml:space="preserve">Senior </w:t>
      </w:r>
      <w:r w:rsidR="00FB69EE">
        <w:rPr>
          <w:rFonts w:asciiTheme="minorHAnsi" w:hAnsiTheme="minorHAnsi" w:cstheme="minorHAnsi"/>
          <w:sz w:val="22"/>
          <w:szCs w:val="22"/>
        </w:rPr>
        <w:t>Sous Chef</w:t>
      </w:r>
      <w:r w:rsidR="00261854">
        <w:rPr>
          <w:rFonts w:asciiTheme="minorHAnsi" w:hAnsiTheme="minorHAnsi" w:cstheme="minorHAnsi"/>
          <w:sz w:val="22"/>
          <w:szCs w:val="22"/>
        </w:rPr>
        <w:t>, Sous Chefs</w:t>
      </w:r>
      <w:r w:rsidR="00014F8C" w:rsidRPr="00AF6571">
        <w:rPr>
          <w:rFonts w:asciiTheme="minorHAnsi" w:hAnsiTheme="minorHAnsi" w:cstheme="minorHAnsi"/>
          <w:sz w:val="22"/>
          <w:szCs w:val="22"/>
        </w:rPr>
        <w:t xml:space="preserve"> </w:t>
      </w:r>
      <w:r w:rsidR="009B4467">
        <w:rPr>
          <w:rFonts w:asciiTheme="minorHAnsi" w:hAnsiTheme="minorHAnsi" w:cstheme="minorHAnsi"/>
          <w:sz w:val="22"/>
          <w:szCs w:val="22"/>
        </w:rPr>
        <w:t>&amp; Senior Chef de Partie</w:t>
      </w:r>
      <w:r w:rsidR="00261854">
        <w:rPr>
          <w:rFonts w:asciiTheme="minorHAnsi" w:hAnsiTheme="minorHAnsi" w:cstheme="minorHAnsi"/>
          <w:sz w:val="22"/>
          <w:szCs w:val="22"/>
        </w:rPr>
        <w:t>s</w:t>
      </w:r>
    </w:p>
    <w:p w14:paraId="61CFD148" w14:textId="309E82AE" w:rsidR="00014F8C" w:rsidRPr="00AF6571" w:rsidRDefault="00014F8C" w:rsidP="00CD234C">
      <w:pPr>
        <w:spacing w:after="240"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Head of Department:</w:t>
      </w:r>
      <w:r w:rsidRPr="00AF6571">
        <w:rPr>
          <w:rFonts w:asciiTheme="minorHAnsi" w:hAnsiTheme="minorHAnsi" w:cstheme="minorHAnsi"/>
          <w:sz w:val="22"/>
          <w:szCs w:val="22"/>
        </w:rPr>
        <w:tab/>
      </w:r>
      <w:r w:rsidR="00D84969" w:rsidRPr="00AF6571">
        <w:rPr>
          <w:rFonts w:asciiTheme="minorHAnsi" w:hAnsiTheme="minorHAnsi" w:cstheme="minorHAnsi"/>
          <w:sz w:val="22"/>
          <w:szCs w:val="22"/>
        </w:rPr>
        <w:tab/>
      </w:r>
      <w:r w:rsidR="009B4467">
        <w:rPr>
          <w:rFonts w:asciiTheme="minorHAnsi" w:hAnsiTheme="minorHAnsi" w:cstheme="minorHAnsi"/>
          <w:sz w:val="22"/>
          <w:szCs w:val="22"/>
        </w:rPr>
        <w:t>Executive Head Chef</w:t>
      </w:r>
    </w:p>
    <w:p w14:paraId="7C9CA945" w14:textId="77777777" w:rsidR="00394787" w:rsidRPr="00AF6571" w:rsidRDefault="001D5776" w:rsidP="00CD234C">
      <w:pPr>
        <w:spacing w:after="240" w:line="276" w:lineRule="auto"/>
        <w:ind w:left="2880" w:right="283" w:hanging="2880"/>
        <w:rPr>
          <w:rFonts w:asciiTheme="minorHAnsi" w:hAnsiTheme="minorHAnsi" w:cstheme="minorHAnsi"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Place of work:</w:t>
      </w:r>
      <w:r w:rsidR="00394787" w:rsidRPr="00AF6571">
        <w:rPr>
          <w:rFonts w:asciiTheme="minorHAnsi" w:hAnsiTheme="minorHAnsi" w:cstheme="minorHAnsi"/>
          <w:b/>
          <w:sz w:val="22"/>
          <w:szCs w:val="22"/>
        </w:rPr>
        <w:tab/>
      </w:r>
      <w:r w:rsidRPr="00AF6571">
        <w:rPr>
          <w:rFonts w:asciiTheme="minorHAnsi" w:hAnsiTheme="minorHAnsi" w:cstheme="minorHAnsi"/>
          <w:sz w:val="22"/>
          <w:szCs w:val="22"/>
        </w:rPr>
        <w:t xml:space="preserve">Christ’s College, Cambridge and </w:t>
      </w:r>
      <w:r w:rsidR="003B2D54" w:rsidRPr="00AF6571">
        <w:rPr>
          <w:rFonts w:asciiTheme="minorHAnsi" w:hAnsiTheme="minorHAnsi" w:cstheme="minorHAnsi"/>
          <w:sz w:val="22"/>
          <w:szCs w:val="22"/>
        </w:rPr>
        <w:t>associated properties</w:t>
      </w:r>
    </w:p>
    <w:p w14:paraId="2116AE69" w14:textId="5E673A58" w:rsidR="00AF6571" w:rsidRPr="004A4D4C" w:rsidRDefault="001D5776" w:rsidP="00CD234C">
      <w:pPr>
        <w:spacing w:after="240" w:line="276" w:lineRule="auto"/>
        <w:ind w:left="2880" w:right="283" w:hanging="2880"/>
        <w:rPr>
          <w:rFonts w:asciiTheme="minorHAnsi" w:hAnsiTheme="minorHAnsi" w:cstheme="minorHAnsi"/>
          <w:sz w:val="20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Salary</w:t>
      </w:r>
      <w:r w:rsidR="00D24B5B" w:rsidRPr="00AF6571">
        <w:rPr>
          <w:rFonts w:asciiTheme="minorHAnsi" w:hAnsiTheme="minorHAnsi" w:cstheme="minorHAnsi"/>
          <w:b/>
          <w:sz w:val="22"/>
          <w:szCs w:val="22"/>
        </w:rPr>
        <w:t xml:space="preserve"> range</w:t>
      </w:r>
      <w:r w:rsidRPr="00AF6571">
        <w:rPr>
          <w:rFonts w:asciiTheme="minorHAnsi" w:hAnsiTheme="minorHAnsi" w:cstheme="minorHAnsi"/>
          <w:b/>
          <w:sz w:val="22"/>
          <w:szCs w:val="22"/>
        </w:rPr>
        <w:t>:</w:t>
      </w:r>
      <w:r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261854">
        <w:rPr>
          <w:rFonts w:asciiTheme="minorHAnsi" w:hAnsiTheme="minorHAnsi" w:cstheme="minorHAnsi"/>
          <w:sz w:val="22"/>
          <w:szCs w:val="22"/>
        </w:rPr>
        <w:t>Spine point 33 on</w:t>
      </w:r>
      <w:r w:rsidR="00AF6571" w:rsidRPr="00AF6571">
        <w:rPr>
          <w:rFonts w:asciiTheme="minorHAnsi" w:hAnsiTheme="minorHAnsi" w:cstheme="minorHAnsi"/>
          <w:sz w:val="22"/>
          <w:szCs w:val="22"/>
        </w:rPr>
        <w:t xml:space="preserve"> the </w:t>
      </w:r>
      <w:r w:rsidR="004A4D4C">
        <w:rPr>
          <w:rFonts w:asciiTheme="minorHAnsi" w:hAnsiTheme="minorHAnsi" w:cstheme="minorHAnsi"/>
          <w:sz w:val="22"/>
          <w:szCs w:val="22"/>
        </w:rPr>
        <w:t>University single salary spine</w:t>
      </w:r>
      <w:r w:rsidR="002B45A4">
        <w:rPr>
          <w:rFonts w:asciiTheme="minorHAnsi" w:hAnsiTheme="minorHAnsi" w:cstheme="minorHAnsi"/>
          <w:sz w:val="22"/>
          <w:szCs w:val="22"/>
        </w:rPr>
        <w:t xml:space="preserve">, currently </w:t>
      </w:r>
      <w:r w:rsidR="00261854">
        <w:rPr>
          <w:rFonts w:asciiTheme="minorHAnsi" w:hAnsiTheme="minorHAnsi" w:cstheme="minorHAnsi"/>
          <w:sz w:val="22"/>
          <w:szCs w:val="22"/>
        </w:rPr>
        <w:t>£27,131</w:t>
      </w:r>
      <w:r w:rsidR="002B45A4">
        <w:rPr>
          <w:rFonts w:asciiTheme="minorHAnsi" w:hAnsiTheme="minorHAnsi" w:cstheme="minorHAnsi"/>
          <w:sz w:val="22"/>
          <w:szCs w:val="22"/>
        </w:rPr>
        <w:t xml:space="preserve"> per annum</w:t>
      </w:r>
      <w:r w:rsidR="001E0102" w:rsidRPr="004A4D4C">
        <w:rPr>
          <w:rFonts w:asciiTheme="minorHAnsi" w:hAnsiTheme="minorHAnsi" w:cstheme="minorHAnsi"/>
          <w:sz w:val="22"/>
        </w:rPr>
        <w:t xml:space="preserve">  </w:t>
      </w:r>
    </w:p>
    <w:p w14:paraId="7E2DACCF" w14:textId="3795C3C2" w:rsidR="003F1971" w:rsidRPr="00AF6571" w:rsidRDefault="00AF6571" w:rsidP="00CD234C">
      <w:pPr>
        <w:spacing w:after="240" w:line="276" w:lineRule="auto"/>
        <w:ind w:left="2880" w:right="283" w:hanging="2880"/>
        <w:rPr>
          <w:rFonts w:asciiTheme="minorHAnsi" w:hAnsiTheme="minorHAnsi" w:cstheme="minorHAnsi"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Hours:</w:t>
      </w:r>
      <w:r w:rsidRPr="00AF6571">
        <w:rPr>
          <w:rFonts w:asciiTheme="minorHAnsi" w:hAnsiTheme="minorHAnsi" w:cstheme="minorHAnsi"/>
          <w:sz w:val="22"/>
          <w:szCs w:val="22"/>
        </w:rPr>
        <w:t xml:space="preserve"> </w:t>
      </w:r>
      <w:r w:rsidRPr="00AF6571">
        <w:rPr>
          <w:rFonts w:asciiTheme="minorHAnsi" w:hAnsiTheme="minorHAnsi" w:cstheme="minorHAnsi"/>
          <w:sz w:val="22"/>
          <w:szCs w:val="22"/>
        </w:rPr>
        <w:tab/>
      </w:r>
      <w:r w:rsidR="002B45A4">
        <w:rPr>
          <w:rFonts w:asciiTheme="minorHAnsi" w:hAnsiTheme="minorHAnsi" w:cstheme="minorHAnsi"/>
          <w:sz w:val="22"/>
          <w:szCs w:val="22"/>
        </w:rPr>
        <w:t>Average of 37.5 hours per week</w:t>
      </w:r>
      <w:r w:rsidRPr="00AF6571">
        <w:rPr>
          <w:rFonts w:asciiTheme="minorHAnsi" w:hAnsiTheme="minorHAnsi" w:cstheme="minorHAnsi"/>
          <w:sz w:val="22"/>
          <w:szCs w:val="22"/>
        </w:rPr>
        <w:t>. T</w:t>
      </w:r>
      <w:r w:rsidRPr="00AF6571">
        <w:rPr>
          <w:rFonts w:asciiTheme="minorHAnsi" w:hAnsiTheme="minorHAnsi" w:cs="Tahoma"/>
          <w:sz w:val="22"/>
          <w:szCs w:val="22"/>
        </w:rPr>
        <w:t xml:space="preserve">he kitchen staff work a </w:t>
      </w:r>
      <w:r w:rsidRPr="00AF6571">
        <w:rPr>
          <w:rFonts w:asciiTheme="minorHAnsi" w:hAnsiTheme="minorHAnsi" w:cstheme="minorHAnsi"/>
          <w:sz w:val="22"/>
          <w:szCs w:val="22"/>
        </w:rPr>
        <w:t>rota system which includes working evenings and weekends.</w:t>
      </w:r>
      <w:r w:rsidR="00EE22B2" w:rsidRPr="00EE22B2">
        <w:rPr>
          <w:rFonts w:asciiTheme="minorHAnsi" w:hAnsiTheme="minorHAnsi" w:cstheme="minorHAnsi"/>
          <w:sz w:val="22"/>
          <w:szCs w:val="22"/>
        </w:rPr>
        <w:t xml:space="preserve"> </w:t>
      </w:r>
      <w:r w:rsidR="00EE22B2">
        <w:rPr>
          <w:rFonts w:asciiTheme="minorHAnsi" w:hAnsiTheme="minorHAnsi" w:cstheme="minorHAnsi"/>
          <w:sz w:val="22"/>
          <w:szCs w:val="22"/>
        </w:rPr>
        <w:t>Because of the nature of the College’s activities, s</w:t>
      </w:r>
      <w:r w:rsidR="00EE22B2" w:rsidRPr="00693819">
        <w:rPr>
          <w:rFonts w:asciiTheme="minorHAnsi" w:hAnsiTheme="minorHAnsi" w:cstheme="minorHAnsi"/>
          <w:sz w:val="22"/>
          <w:szCs w:val="22"/>
        </w:rPr>
        <w:t xml:space="preserve">ome </w:t>
      </w:r>
      <w:r w:rsidR="00EE22B2">
        <w:rPr>
          <w:rFonts w:asciiTheme="minorHAnsi" w:hAnsiTheme="minorHAnsi" w:cstheme="minorHAnsi"/>
          <w:sz w:val="22"/>
          <w:szCs w:val="22"/>
        </w:rPr>
        <w:t xml:space="preserve">work </w:t>
      </w:r>
      <w:r w:rsidR="00EE22B2" w:rsidRPr="00693819">
        <w:rPr>
          <w:rFonts w:asciiTheme="minorHAnsi" w:hAnsiTheme="minorHAnsi" w:cstheme="minorHAnsi"/>
          <w:sz w:val="22"/>
          <w:szCs w:val="22"/>
        </w:rPr>
        <w:t>out of hours may</w:t>
      </w:r>
      <w:r w:rsidR="00EE22B2">
        <w:rPr>
          <w:rFonts w:asciiTheme="minorHAnsi" w:hAnsiTheme="minorHAnsi" w:cstheme="minorHAnsi"/>
          <w:sz w:val="22"/>
          <w:szCs w:val="22"/>
        </w:rPr>
        <w:t xml:space="preserve"> also</w:t>
      </w:r>
      <w:r w:rsidR="00EE22B2" w:rsidRPr="00693819">
        <w:rPr>
          <w:rFonts w:asciiTheme="minorHAnsi" w:hAnsiTheme="minorHAnsi" w:cstheme="minorHAnsi"/>
          <w:sz w:val="22"/>
          <w:szCs w:val="22"/>
        </w:rPr>
        <w:t xml:space="preserve"> be necessary</w:t>
      </w:r>
      <w:r w:rsidR="00EE22B2">
        <w:rPr>
          <w:rFonts w:asciiTheme="minorHAnsi" w:hAnsiTheme="minorHAnsi" w:cstheme="minorHAnsi"/>
          <w:sz w:val="22"/>
          <w:szCs w:val="22"/>
        </w:rPr>
        <w:t>.</w:t>
      </w:r>
      <w:r w:rsidR="00EE22B2" w:rsidRPr="00693819">
        <w:rPr>
          <w:rFonts w:asciiTheme="minorHAnsi" w:hAnsiTheme="minorHAnsi" w:cstheme="minorHAnsi"/>
          <w:sz w:val="22"/>
          <w:szCs w:val="22"/>
        </w:rPr>
        <w:t xml:space="preserve"> </w:t>
      </w:r>
      <w:r w:rsidR="00EE22B2">
        <w:rPr>
          <w:rFonts w:asciiTheme="minorHAnsi" w:hAnsiTheme="minorHAnsi" w:cstheme="minorHAnsi"/>
          <w:sz w:val="22"/>
          <w:szCs w:val="22"/>
        </w:rPr>
        <w:t>Shifts may change in order to cover business needs.</w:t>
      </w:r>
    </w:p>
    <w:p w14:paraId="394B8A05" w14:textId="77777777" w:rsidR="00394787" w:rsidRPr="00AF6571" w:rsidRDefault="00F12EA1" w:rsidP="00CD234C">
      <w:pPr>
        <w:spacing w:after="240"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Holidays:</w:t>
      </w:r>
      <w:r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D84969"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D84969" w:rsidRPr="00AF6571">
        <w:rPr>
          <w:rFonts w:asciiTheme="minorHAnsi" w:hAnsiTheme="minorHAnsi" w:cstheme="minorHAnsi"/>
          <w:b/>
          <w:sz w:val="22"/>
          <w:szCs w:val="22"/>
        </w:rPr>
        <w:tab/>
      </w:r>
      <w:r w:rsidRPr="00AF6571">
        <w:rPr>
          <w:rFonts w:asciiTheme="minorHAnsi" w:hAnsiTheme="minorHAnsi" w:cstheme="minorHAnsi"/>
          <w:sz w:val="22"/>
          <w:szCs w:val="22"/>
        </w:rPr>
        <w:t>36 days annual leave (inclusive of public holidays)</w:t>
      </w:r>
    </w:p>
    <w:p w14:paraId="21FAAF5F" w14:textId="77777777" w:rsidR="00D84969" w:rsidRPr="00AF6571" w:rsidRDefault="00F12EA1" w:rsidP="00CD234C">
      <w:pPr>
        <w:spacing w:after="240" w:line="276" w:lineRule="auto"/>
        <w:ind w:left="2880" w:right="283" w:hanging="2880"/>
        <w:rPr>
          <w:rFonts w:asciiTheme="minorHAnsi" w:hAnsiTheme="minorHAnsi" w:cstheme="minorHAnsi"/>
          <w:sz w:val="22"/>
          <w:szCs w:val="22"/>
          <w:lang w:val="en-US"/>
        </w:rPr>
      </w:pPr>
      <w:r w:rsidRPr="00AF6571">
        <w:rPr>
          <w:rFonts w:asciiTheme="minorHAnsi" w:hAnsiTheme="minorHAnsi" w:cstheme="minorHAnsi"/>
          <w:b/>
          <w:sz w:val="22"/>
          <w:szCs w:val="22"/>
        </w:rPr>
        <w:t>Pension scheme:</w:t>
      </w:r>
      <w:r w:rsidRPr="00AF6571">
        <w:rPr>
          <w:rFonts w:asciiTheme="minorHAnsi" w:hAnsiTheme="minorHAnsi" w:cstheme="minorHAnsi"/>
          <w:b/>
          <w:sz w:val="22"/>
          <w:szCs w:val="22"/>
        </w:rPr>
        <w:tab/>
      </w:r>
      <w:r w:rsidR="00D84969" w:rsidRPr="00AF6571">
        <w:rPr>
          <w:rFonts w:asciiTheme="minorHAnsi" w:hAnsiTheme="minorHAnsi" w:cstheme="minorHAnsi"/>
          <w:sz w:val="22"/>
          <w:szCs w:val="22"/>
          <w:lang w:val="en-US"/>
        </w:rPr>
        <w:t>The College offers membership of a contributory pension scheme.  Subject to your age and earnings level, you may be eligible for auto-enrolment into the scheme and you have the right to opt out at any time.</w:t>
      </w:r>
    </w:p>
    <w:p w14:paraId="292682EA" w14:textId="77777777" w:rsidR="00D84969" w:rsidRPr="00D84969" w:rsidRDefault="00D84969" w:rsidP="00D84969">
      <w:pPr>
        <w:spacing w:line="276" w:lineRule="auto"/>
        <w:ind w:left="2880" w:right="283" w:hanging="288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</w:t>
      </w:r>
    </w:p>
    <w:p w14:paraId="457915B6" w14:textId="77777777" w:rsidR="000D3CE6" w:rsidRPr="00AC7145" w:rsidRDefault="00D84969" w:rsidP="00D84969">
      <w:pPr>
        <w:spacing w:line="276" w:lineRule="auto"/>
        <w:ind w:left="2160" w:right="283" w:hanging="2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</w:t>
      </w:r>
      <w:r w:rsidR="000D3CE6" w:rsidRPr="00AC7145">
        <w:rPr>
          <w:rFonts w:asciiTheme="minorHAnsi" w:hAnsiTheme="minorHAnsi" w:cstheme="minorHAnsi"/>
          <w:b/>
        </w:rPr>
        <w:t>b summary</w:t>
      </w:r>
      <w:r>
        <w:rPr>
          <w:rFonts w:asciiTheme="minorHAnsi" w:hAnsiTheme="minorHAnsi" w:cstheme="minorHAnsi"/>
          <w:b/>
        </w:rPr>
        <w:t>:</w:t>
      </w:r>
    </w:p>
    <w:p w14:paraId="5142C4A1" w14:textId="77777777" w:rsidR="00367D61" w:rsidRPr="00D84969" w:rsidRDefault="00D34931" w:rsidP="00D84969">
      <w:p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 w:rsidRPr="00D84969">
        <w:rPr>
          <w:rFonts w:asciiTheme="minorHAnsi" w:hAnsiTheme="minorHAnsi" w:cs="Tahoma"/>
          <w:sz w:val="22"/>
          <w:szCs w:val="22"/>
        </w:rPr>
        <w:t xml:space="preserve">To </w:t>
      </w:r>
      <w:r w:rsidR="00B10987" w:rsidRPr="00D84969">
        <w:rPr>
          <w:rFonts w:asciiTheme="minorHAnsi" w:hAnsiTheme="minorHAnsi" w:cs="Tahoma"/>
          <w:sz w:val="22"/>
          <w:szCs w:val="22"/>
        </w:rPr>
        <w:t>work as part of the busy kitchen team in providing a full catering service to the College.</w:t>
      </w:r>
    </w:p>
    <w:p w14:paraId="097E2258" w14:textId="77777777" w:rsidR="0099021D" w:rsidRDefault="0099021D" w:rsidP="00D84969">
      <w:pPr>
        <w:spacing w:line="276" w:lineRule="auto"/>
        <w:ind w:right="283"/>
        <w:rPr>
          <w:rFonts w:asciiTheme="minorHAnsi" w:hAnsiTheme="minorHAnsi" w:cs="Tahoma"/>
          <w:b/>
        </w:rPr>
      </w:pPr>
    </w:p>
    <w:p w14:paraId="46F832E1" w14:textId="77777777" w:rsidR="00367D61" w:rsidRDefault="00D84969" w:rsidP="00D84969">
      <w:pPr>
        <w:spacing w:line="276" w:lineRule="auto"/>
        <w:ind w:right="283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Key responsibilities:</w:t>
      </w:r>
    </w:p>
    <w:p w14:paraId="5D2A7E20" w14:textId="49837438" w:rsidR="00900B8E" w:rsidRPr="00261854" w:rsidRDefault="00900B8E" w:rsidP="00900B8E">
      <w:pPr>
        <w:pStyle w:val="ListParagraph"/>
        <w:numPr>
          <w:ilvl w:val="0"/>
          <w:numId w:val="37"/>
        </w:numPr>
        <w:spacing w:line="252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261854">
        <w:rPr>
          <w:rFonts w:asciiTheme="minorHAnsi" w:hAnsiTheme="minorHAnsi" w:cstheme="minorHAnsi"/>
          <w:sz w:val="22"/>
          <w:szCs w:val="22"/>
        </w:rPr>
        <w:t>Run a section of the kitchen, taking responsibility of workload, keeping up standards and organising ordering for the section with the help of the storekeeper.</w:t>
      </w:r>
    </w:p>
    <w:p w14:paraId="3AC4C252" w14:textId="68EAC365" w:rsidR="00B10987" w:rsidRPr="00261854" w:rsidRDefault="00B10987" w:rsidP="00D84969">
      <w:pPr>
        <w:pStyle w:val="PlainText"/>
        <w:numPr>
          <w:ilvl w:val="0"/>
          <w:numId w:val="37"/>
        </w:numPr>
        <w:spacing w:line="276" w:lineRule="auto"/>
        <w:ind w:right="283"/>
        <w:rPr>
          <w:rFonts w:asciiTheme="minorHAnsi" w:hAnsiTheme="minorHAnsi" w:cs="Times New Roman"/>
          <w:sz w:val="22"/>
          <w:szCs w:val="22"/>
          <w:lang w:val="en-US"/>
        </w:rPr>
      </w:pPr>
      <w:r w:rsidRPr="00261854">
        <w:rPr>
          <w:rFonts w:asciiTheme="minorHAnsi" w:hAnsiTheme="minorHAnsi" w:cs="Times New Roman"/>
          <w:sz w:val="22"/>
          <w:szCs w:val="22"/>
          <w:lang w:val="en-US"/>
        </w:rPr>
        <w:t xml:space="preserve">To </w:t>
      </w:r>
      <w:r w:rsidR="0048581B" w:rsidRPr="00261854">
        <w:rPr>
          <w:rFonts w:asciiTheme="minorHAnsi" w:hAnsiTheme="minorHAnsi" w:cs="Times New Roman"/>
          <w:sz w:val="22"/>
          <w:szCs w:val="22"/>
          <w:lang w:val="en-US"/>
        </w:rPr>
        <w:t xml:space="preserve">assist in the preparation, cooking and presentation of all dishes to the highest </w:t>
      </w:r>
      <w:proofErr w:type="gramStart"/>
      <w:r w:rsidR="0048581B" w:rsidRPr="00261854">
        <w:rPr>
          <w:rFonts w:asciiTheme="minorHAnsi" w:hAnsiTheme="minorHAnsi" w:cs="Times New Roman"/>
          <w:sz w:val="22"/>
          <w:szCs w:val="22"/>
          <w:lang w:val="en-US"/>
        </w:rPr>
        <w:t>standards;</w:t>
      </w:r>
      <w:proofErr w:type="gramEnd"/>
      <w:r w:rsidRPr="0026185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14:paraId="295FA2CD" w14:textId="77777777" w:rsidR="00B10987" w:rsidRPr="00261854" w:rsidRDefault="00B10987" w:rsidP="00D84969">
      <w:pPr>
        <w:pStyle w:val="PlainText"/>
        <w:numPr>
          <w:ilvl w:val="0"/>
          <w:numId w:val="37"/>
        </w:numPr>
        <w:spacing w:line="276" w:lineRule="auto"/>
        <w:ind w:right="283"/>
        <w:rPr>
          <w:rFonts w:asciiTheme="minorHAnsi" w:hAnsiTheme="minorHAnsi" w:cs="Times New Roman"/>
          <w:sz w:val="22"/>
          <w:szCs w:val="22"/>
          <w:lang w:val="en-US"/>
        </w:rPr>
      </w:pPr>
      <w:r w:rsidRPr="00261854">
        <w:rPr>
          <w:rFonts w:asciiTheme="minorHAnsi" w:hAnsiTheme="minorHAnsi" w:cs="Times New Roman"/>
          <w:sz w:val="22"/>
          <w:szCs w:val="22"/>
          <w:lang w:val="en-US"/>
        </w:rPr>
        <w:t>To ensure that the kitchen area, equipment and storage areas are k</w:t>
      </w:r>
      <w:r w:rsidR="0048581B" w:rsidRPr="00261854">
        <w:rPr>
          <w:rFonts w:asciiTheme="minorHAnsi" w:hAnsiTheme="minorHAnsi" w:cs="Times New Roman"/>
          <w:sz w:val="22"/>
          <w:szCs w:val="22"/>
          <w:lang w:val="en-US"/>
        </w:rPr>
        <w:t xml:space="preserve">ept clean and tidy at all </w:t>
      </w:r>
      <w:proofErr w:type="gramStart"/>
      <w:r w:rsidR="0048581B" w:rsidRPr="00261854">
        <w:rPr>
          <w:rFonts w:asciiTheme="minorHAnsi" w:hAnsiTheme="minorHAnsi" w:cs="Times New Roman"/>
          <w:sz w:val="22"/>
          <w:szCs w:val="22"/>
          <w:lang w:val="en-US"/>
        </w:rPr>
        <w:t>times;</w:t>
      </w:r>
      <w:proofErr w:type="gramEnd"/>
    </w:p>
    <w:p w14:paraId="54F5523C" w14:textId="77777777" w:rsidR="00B10987" w:rsidRPr="00D84969" w:rsidRDefault="00B10987" w:rsidP="00D84969">
      <w:pPr>
        <w:pStyle w:val="PlainText"/>
        <w:numPr>
          <w:ilvl w:val="0"/>
          <w:numId w:val="37"/>
        </w:numPr>
        <w:spacing w:line="276" w:lineRule="auto"/>
        <w:ind w:right="283"/>
        <w:rPr>
          <w:rFonts w:asciiTheme="minorHAnsi" w:hAnsiTheme="minorHAnsi" w:cs="Tahoma"/>
          <w:b/>
          <w:sz w:val="22"/>
          <w:szCs w:val="22"/>
        </w:rPr>
      </w:pPr>
      <w:r w:rsidRPr="00D84969">
        <w:rPr>
          <w:rFonts w:asciiTheme="minorHAnsi" w:hAnsiTheme="minorHAnsi" w:cs="Times New Roman"/>
          <w:sz w:val="22"/>
          <w:szCs w:val="22"/>
          <w:lang w:val="en-US"/>
        </w:rPr>
        <w:t xml:space="preserve">To work efficiently and </w:t>
      </w:r>
      <w:proofErr w:type="gramStart"/>
      <w:r w:rsidRPr="00D84969">
        <w:rPr>
          <w:rFonts w:asciiTheme="minorHAnsi" w:hAnsiTheme="minorHAnsi" w:cs="Times New Roman"/>
          <w:sz w:val="22"/>
          <w:szCs w:val="22"/>
          <w:lang w:val="en-US"/>
        </w:rPr>
        <w:t>safely</w:t>
      </w:r>
      <w:r w:rsidR="0048581B">
        <w:rPr>
          <w:rFonts w:asciiTheme="minorHAnsi" w:hAnsiTheme="minorHAnsi" w:cs="Times New Roman"/>
          <w:sz w:val="22"/>
          <w:szCs w:val="22"/>
          <w:lang w:val="en-US"/>
        </w:rPr>
        <w:t>;</w:t>
      </w:r>
      <w:proofErr w:type="gramEnd"/>
    </w:p>
    <w:p w14:paraId="6260B7BD" w14:textId="29C798AE" w:rsidR="0048581B" w:rsidRDefault="00B10987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 w:rsidRPr="00D84969">
        <w:rPr>
          <w:rFonts w:asciiTheme="minorHAnsi" w:hAnsiTheme="minorHAnsi" w:cs="Tahoma"/>
          <w:sz w:val="22"/>
          <w:szCs w:val="22"/>
        </w:rPr>
        <w:t xml:space="preserve">To liaise effectively with other staff on the team, </w:t>
      </w:r>
      <w:r w:rsidR="0033424E">
        <w:rPr>
          <w:rFonts w:asciiTheme="minorHAnsi" w:hAnsiTheme="minorHAnsi" w:cs="Tahoma"/>
          <w:sz w:val="22"/>
          <w:szCs w:val="22"/>
        </w:rPr>
        <w:t xml:space="preserve">Front of House and </w:t>
      </w:r>
      <w:r w:rsidRPr="00D84969">
        <w:rPr>
          <w:rFonts w:asciiTheme="minorHAnsi" w:hAnsiTheme="minorHAnsi" w:cs="Tahoma"/>
          <w:sz w:val="22"/>
          <w:szCs w:val="22"/>
        </w:rPr>
        <w:t xml:space="preserve">from other </w:t>
      </w:r>
      <w:r w:rsidR="0048581B">
        <w:rPr>
          <w:rFonts w:asciiTheme="minorHAnsi" w:hAnsiTheme="minorHAnsi" w:cs="Tahoma"/>
          <w:sz w:val="22"/>
          <w:szCs w:val="22"/>
        </w:rPr>
        <w:t xml:space="preserve">College </w:t>
      </w:r>
      <w:r w:rsidRPr="00D84969">
        <w:rPr>
          <w:rFonts w:asciiTheme="minorHAnsi" w:hAnsiTheme="minorHAnsi" w:cs="Tahoma"/>
          <w:sz w:val="22"/>
          <w:szCs w:val="22"/>
        </w:rPr>
        <w:t>departments</w:t>
      </w:r>
      <w:r w:rsidR="0048581B">
        <w:rPr>
          <w:rFonts w:asciiTheme="minorHAnsi" w:hAnsiTheme="minorHAnsi" w:cs="Tahoma"/>
          <w:sz w:val="22"/>
          <w:szCs w:val="22"/>
        </w:rPr>
        <w:t>;</w:t>
      </w:r>
      <w:r w:rsidRPr="00D84969">
        <w:rPr>
          <w:rFonts w:asciiTheme="minorHAnsi" w:hAnsiTheme="minorHAnsi" w:cs="Tahoma"/>
          <w:sz w:val="22"/>
          <w:szCs w:val="22"/>
        </w:rPr>
        <w:t xml:space="preserve"> </w:t>
      </w:r>
    </w:p>
    <w:p w14:paraId="69390A86" w14:textId="3A7EE4A1" w:rsidR="009B4467" w:rsidRDefault="009B4467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To maintain professional communications with other related departments.</w:t>
      </w:r>
    </w:p>
    <w:p w14:paraId="3115B59A" w14:textId="468BADF5" w:rsidR="009B4467" w:rsidRDefault="009B4467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To ensure that the cleaning schedule is adhered to.</w:t>
      </w:r>
    </w:p>
    <w:p w14:paraId="779D7C1F" w14:textId="7D55F3EA" w:rsidR="00705BF0" w:rsidRDefault="00705BF0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To ensure prepared food is stored correctly following proper temperature checks and labelling and storing.</w:t>
      </w:r>
    </w:p>
    <w:p w14:paraId="2164E473" w14:textId="27343698" w:rsidR="007D0772" w:rsidRDefault="007D0772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 the absence of a section chef you are to provide cover as required.</w:t>
      </w:r>
    </w:p>
    <w:p w14:paraId="191F3159" w14:textId="403D6B76" w:rsidR="007D0772" w:rsidRDefault="007D0772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To undertake further training when required.</w:t>
      </w:r>
    </w:p>
    <w:p w14:paraId="3375B5BD" w14:textId="77777777" w:rsidR="00993A8C" w:rsidRDefault="0048581B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To liaise effectively with </w:t>
      </w:r>
      <w:r w:rsidR="0033424E">
        <w:rPr>
          <w:rFonts w:asciiTheme="minorHAnsi" w:hAnsiTheme="minorHAnsi" w:cs="Tahoma"/>
          <w:sz w:val="22"/>
          <w:szCs w:val="22"/>
        </w:rPr>
        <w:t xml:space="preserve">external </w:t>
      </w:r>
      <w:r w:rsidR="00B10987" w:rsidRPr="00D84969">
        <w:rPr>
          <w:rFonts w:asciiTheme="minorHAnsi" w:hAnsiTheme="minorHAnsi" w:cs="Tahoma"/>
          <w:sz w:val="22"/>
          <w:szCs w:val="22"/>
        </w:rPr>
        <w:t>service p</w:t>
      </w:r>
      <w:r>
        <w:rPr>
          <w:rFonts w:asciiTheme="minorHAnsi" w:hAnsiTheme="minorHAnsi" w:cs="Tahoma"/>
          <w:sz w:val="22"/>
          <w:szCs w:val="22"/>
        </w:rPr>
        <w:t>roviders such as delivery staff;</w:t>
      </w:r>
    </w:p>
    <w:p w14:paraId="45C9D29A" w14:textId="77777777" w:rsidR="0033424E" w:rsidRPr="00D84969" w:rsidRDefault="0033424E" w:rsidP="00D84969">
      <w:pPr>
        <w:pStyle w:val="ListParagraph"/>
        <w:numPr>
          <w:ilvl w:val="0"/>
          <w:numId w:val="30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To be aware of food allergies and the appropriate measu</w:t>
      </w:r>
      <w:r w:rsidR="0048581B">
        <w:rPr>
          <w:rFonts w:asciiTheme="minorHAnsi" w:hAnsiTheme="minorHAnsi" w:cs="Tahoma"/>
          <w:sz w:val="22"/>
          <w:szCs w:val="22"/>
        </w:rPr>
        <w:t>res in place to deal with these;</w:t>
      </w:r>
    </w:p>
    <w:p w14:paraId="437907A0" w14:textId="77777777" w:rsidR="00367D61" w:rsidRPr="00D84969" w:rsidRDefault="00B10987" w:rsidP="00D84969">
      <w:pPr>
        <w:pStyle w:val="ListParagraph"/>
        <w:numPr>
          <w:ilvl w:val="0"/>
          <w:numId w:val="34"/>
        </w:numPr>
        <w:spacing w:line="276" w:lineRule="auto"/>
        <w:ind w:right="283"/>
        <w:rPr>
          <w:rFonts w:asciiTheme="minorHAnsi" w:hAnsiTheme="minorHAnsi" w:cs="Tahoma"/>
          <w:sz w:val="22"/>
          <w:szCs w:val="22"/>
        </w:rPr>
      </w:pPr>
      <w:r w:rsidRPr="00D84969">
        <w:rPr>
          <w:rFonts w:asciiTheme="minorHAnsi" w:hAnsiTheme="minorHAnsi" w:cs="Tahoma"/>
          <w:sz w:val="22"/>
          <w:szCs w:val="22"/>
        </w:rPr>
        <w:t>To work to and maintain</w:t>
      </w:r>
      <w:r w:rsidR="00367D61" w:rsidRPr="00D84969">
        <w:rPr>
          <w:rFonts w:asciiTheme="minorHAnsi" w:hAnsiTheme="minorHAnsi" w:cs="Tahoma"/>
          <w:sz w:val="22"/>
          <w:szCs w:val="22"/>
        </w:rPr>
        <w:t xml:space="preserve"> the highest standards of hygiene and food safety.</w:t>
      </w:r>
    </w:p>
    <w:p w14:paraId="1526664F" w14:textId="77777777" w:rsidR="0099021D" w:rsidRDefault="0099021D" w:rsidP="00D84969">
      <w:pPr>
        <w:spacing w:line="276" w:lineRule="auto"/>
        <w:ind w:right="283"/>
        <w:rPr>
          <w:rFonts w:ascii="Calibri" w:hAnsi="Calibri"/>
          <w:b/>
        </w:rPr>
      </w:pPr>
    </w:p>
    <w:p w14:paraId="7D2FAEBA" w14:textId="77777777" w:rsidR="00406D5B" w:rsidRDefault="00406D5B" w:rsidP="00D84969">
      <w:pPr>
        <w:spacing w:line="276" w:lineRule="auto"/>
        <w:ind w:right="283"/>
        <w:rPr>
          <w:rFonts w:ascii="Calibri" w:hAnsi="Calibri"/>
          <w:b/>
        </w:rPr>
      </w:pPr>
      <w:r w:rsidRPr="00D34931">
        <w:rPr>
          <w:rFonts w:ascii="Calibri" w:hAnsi="Calibri"/>
          <w:b/>
        </w:rPr>
        <w:t>General responsibilities</w:t>
      </w:r>
      <w:r w:rsidR="00D84969">
        <w:rPr>
          <w:rFonts w:ascii="Calibri" w:hAnsi="Calibri"/>
          <w:b/>
        </w:rPr>
        <w:t>:</w:t>
      </w:r>
    </w:p>
    <w:p w14:paraId="294F0118" w14:textId="77777777" w:rsidR="00B21468" w:rsidRPr="00D84969" w:rsidRDefault="00406D5B" w:rsidP="00D84969">
      <w:pPr>
        <w:pStyle w:val="ListParagraph"/>
        <w:numPr>
          <w:ilvl w:val="0"/>
          <w:numId w:val="1"/>
        </w:numPr>
        <w:spacing w:line="276" w:lineRule="auto"/>
        <w:ind w:right="283"/>
        <w:rPr>
          <w:rFonts w:ascii="Calibri" w:hAnsi="Calibri"/>
          <w:b/>
          <w:sz w:val="22"/>
          <w:szCs w:val="22"/>
        </w:rPr>
      </w:pPr>
      <w:r w:rsidRPr="00D84969">
        <w:rPr>
          <w:rFonts w:ascii="Calibri" w:hAnsi="Calibri"/>
          <w:sz w:val="22"/>
          <w:szCs w:val="22"/>
        </w:rPr>
        <w:t>To take part in the College’s appraisal scheme and to undertake training as required</w:t>
      </w:r>
      <w:r w:rsidR="00AC7145" w:rsidRPr="00D84969">
        <w:rPr>
          <w:rFonts w:ascii="Calibri" w:hAnsi="Calibri"/>
          <w:sz w:val="22"/>
          <w:szCs w:val="22"/>
        </w:rPr>
        <w:t>.</w:t>
      </w:r>
    </w:p>
    <w:p w14:paraId="56E9C25F" w14:textId="77777777" w:rsidR="00406D5B" w:rsidRPr="00D84969" w:rsidRDefault="00406D5B" w:rsidP="00D84969">
      <w:pPr>
        <w:pStyle w:val="ListParagraph"/>
        <w:numPr>
          <w:ilvl w:val="0"/>
          <w:numId w:val="1"/>
        </w:numPr>
        <w:spacing w:line="276" w:lineRule="auto"/>
        <w:ind w:right="283"/>
        <w:rPr>
          <w:rFonts w:ascii="Calibri" w:hAnsi="Calibri"/>
          <w:b/>
          <w:sz w:val="22"/>
          <w:szCs w:val="22"/>
        </w:rPr>
      </w:pPr>
      <w:r w:rsidRPr="00D84969">
        <w:rPr>
          <w:rFonts w:ascii="Calibri" w:hAnsi="Calibri"/>
          <w:sz w:val="22"/>
          <w:szCs w:val="22"/>
        </w:rPr>
        <w:t>To be responsible for your own health and safety in the workplace</w:t>
      </w:r>
      <w:r w:rsidR="00AC7145" w:rsidRPr="00D84969">
        <w:rPr>
          <w:rFonts w:ascii="Calibri" w:hAnsi="Calibri"/>
          <w:sz w:val="22"/>
          <w:szCs w:val="22"/>
        </w:rPr>
        <w:t>.</w:t>
      </w:r>
    </w:p>
    <w:p w14:paraId="60D28961" w14:textId="77777777" w:rsidR="00406D5B" w:rsidRPr="00D84969" w:rsidRDefault="00406D5B" w:rsidP="00D84969">
      <w:pPr>
        <w:pStyle w:val="ListParagraph"/>
        <w:numPr>
          <w:ilvl w:val="0"/>
          <w:numId w:val="1"/>
        </w:numPr>
        <w:spacing w:line="276" w:lineRule="auto"/>
        <w:ind w:right="283"/>
        <w:rPr>
          <w:rFonts w:ascii="Calibri" w:hAnsi="Calibri"/>
          <w:b/>
          <w:sz w:val="22"/>
          <w:szCs w:val="22"/>
        </w:rPr>
      </w:pPr>
      <w:r w:rsidRPr="00D84969">
        <w:rPr>
          <w:rFonts w:ascii="Calibri" w:hAnsi="Calibri"/>
          <w:sz w:val="22"/>
          <w:szCs w:val="22"/>
        </w:rPr>
        <w:t>To fully comply with all the College’s policies including equality of opportunity and data protection</w:t>
      </w:r>
      <w:r w:rsidR="00AC7145" w:rsidRPr="00D84969">
        <w:rPr>
          <w:rFonts w:ascii="Calibri" w:hAnsi="Calibri"/>
          <w:sz w:val="22"/>
          <w:szCs w:val="22"/>
        </w:rPr>
        <w:t>.</w:t>
      </w:r>
    </w:p>
    <w:p w14:paraId="07ED4A66" w14:textId="77777777" w:rsidR="00406D5B" w:rsidRPr="00D84969" w:rsidRDefault="00406D5B" w:rsidP="00D84969">
      <w:pPr>
        <w:pStyle w:val="ListParagraph"/>
        <w:numPr>
          <w:ilvl w:val="0"/>
          <w:numId w:val="1"/>
        </w:numPr>
        <w:spacing w:line="276" w:lineRule="auto"/>
        <w:ind w:right="283"/>
        <w:rPr>
          <w:rFonts w:ascii="Calibri" w:hAnsi="Calibri"/>
          <w:b/>
          <w:sz w:val="22"/>
          <w:szCs w:val="22"/>
        </w:rPr>
      </w:pPr>
      <w:r w:rsidRPr="00D84969">
        <w:rPr>
          <w:rFonts w:ascii="Calibri" w:hAnsi="Calibri"/>
          <w:sz w:val="22"/>
          <w:szCs w:val="22"/>
        </w:rPr>
        <w:t>To undertake any other reasonable request or duties commensurate with your post</w:t>
      </w:r>
      <w:r w:rsidR="00AC7145" w:rsidRPr="00D84969">
        <w:rPr>
          <w:rFonts w:ascii="Calibri" w:hAnsi="Calibri"/>
          <w:sz w:val="22"/>
          <w:szCs w:val="22"/>
        </w:rPr>
        <w:t>.</w:t>
      </w:r>
    </w:p>
    <w:p w14:paraId="354BDDB5" w14:textId="77777777" w:rsidR="00406D5B" w:rsidRPr="00D84969" w:rsidRDefault="00406D5B" w:rsidP="00D84969">
      <w:pPr>
        <w:spacing w:line="276" w:lineRule="auto"/>
        <w:ind w:right="283"/>
        <w:rPr>
          <w:rFonts w:ascii="Calibri" w:hAnsi="Calibri"/>
          <w:b/>
          <w:sz w:val="22"/>
          <w:szCs w:val="22"/>
        </w:rPr>
      </w:pPr>
    </w:p>
    <w:p w14:paraId="3A853A80" w14:textId="77777777" w:rsidR="00CD234C" w:rsidRDefault="00406D5B" w:rsidP="00D84969">
      <w:pPr>
        <w:spacing w:line="276" w:lineRule="auto"/>
        <w:ind w:right="283"/>
        <w:rPr>
          <w:rFonts w:ascii="Calibri" w:hAnsi="Calibri"/>
          <w:sz w:val="22"/>
          <w:szCs w:val="22"/>
        </w:rPr>
      </w:pPr>
      <w:r w:rsidRPr="00D84969">
        <w:rPr>
          <w:rFonts w:ascii="Calibri" w:hAnsi="Calibri"/>
          <w:sz w:val="22"/>
          <w:szCs w:val="22"/>
        </w:rPr>
        <w:t>The above is not an exhaustive list of duties.  The post-holder may be asked to take on different tasks as required and all employees are expected to work collaboratively to support the overall work of the College</w:t>
      </w:r>
      <w:r w:rsidR="00912B2F" w:rsidRPr="00D84969">
        <w:rPr>
          <w:rFonts w:ascii="Calibri" w:hAnsi="Calibri"/>
          <w:sz w:val="22"/>
          <w:szCs w:val="22"/>
        </w:rPr>
        <w:t>.</w:t>
      </w:r>
    </w:p>
    <w:p w14:paraId="4C536207" w14:textId="77777777" w:rsidR="00D34931" w:rsidRPr="009275FA" w:rsidRDefault="00D34931" w:rsidP="00406D5B">
      <w:pPr>
        <w:spacing w:line="276" w:lineRule="auto"/>
        <w:rPr>
          <w:rFonts w:ascii="Calibri" w:hAnsi="Calibri"/>
          <w:sz w:val="22"/>
          <w:szCs w:val="22"/>
        </w:rPr>
      </w:pPr>
    </w:p>
    <w:p w14:paraId="35E472AC" w14:textId="77777777" w:rsidR="00B33B08" w:rsidRDefault="00B33B08" w:rsidP="00406D5B">
      <w:pPr>
        <w:spacing w:line="276" w:lineRule="auto"/>
        <w:rPr>
          <w:rFonts w:ascii="Calibri" w:hAnsi="Calibri"/>
          <w:b/>
        </w:rPr>
      </w:pPr>
    </w:p>
    <w:p w14:paraId="180FF8F1" w14:textId="77777777" w:rsidR="00912B2F" w:rsidRDefault="00912B2F" w:rsidP="00406D5B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PERSON SPECIFICATION</w:t>
      </w:r>
    </w:p>
    <w:p w14:paraId="37CE01D4" w14:textId="77777777" w:rsidR="00D34931" w:rsidRDefault="00D34931" w:rsidP="00406D5B">
      <w:pPr>
        <w:spacing w:line="276" w:lineRule="auto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3783"/>
        <w:gridCol w:w="3783"/>
      </w:tblGrid>
      <w:tr w:rsidR="00912B2F" w14:paraId="6687D58C" w14:textId="77777777" w:rsidTr="00912B2F">
        <w:tc>
          <w:tcPr>
            <w:tcW w:w="2093" w:type="dxa"/>
            <w:shd w:val="clear" w:color="auto" w:fill="D9D9D9" w:themeFill="background1" w:themeFillShade="D9"/>
          </w:tcPr>
          <w:p w14:paraId="7528F868" w14:textId="77777777" w:rsidR="00912B2F" w:rsidRPr="00CD234C" w:rsidRDefault="00C32674" w:rsidP="00CD234C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D234C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14:paraId="3FCE982E" w14:textId="77777777" w:rsidR="00912B2F" w:rsidRPr="00CD234C" w:rsidRDefault="00912B2F" w:rsidP="00CD234C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D234C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14:paraId="73B0F3DA" w14:textId="77777777" w:rsidR="00912B2F" w:rsidRPr="00CD234C" w:rsidRDefault="00912B2F" w:rsidP="00CD234C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D234C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6B6451" w14:paraId="4A54E3B2" w14:textId="77777777" w:rsidTr="002B0020">
        <w:tc>
          <w:tcPr>
            <w:tcW w:w="2093" w:type="dxa"/>
          </w:tcPr>
          <w:p w14:paraId="041856AC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34C">
              <w:rPr>
                <w:rFonts w:asciiTheme="minorHAnsi" w:hAnsiTheme="minorHAnsi" w:cstheme="minorHAnsi"/>
                <w:b/>
                <w:sz w:val="22"/>
                <w:szCs w:val="22"/>
              </w:rPr>
              <w:t>Education/</w:t>
            </w:r>
          </w:p>
          <w:p w14:paraId="34C1ACCC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34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050EDD50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CF951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72055531" w14:textId="77777777" w:rsidR="0099021D" w:rsidRPr="00CD234C" w:rsidRDefault="0099021D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City &amp; Guilds 706/1 or </w:t>
            </w:r>
          </w:p>
          <w:p w14:paraId="51A21E8D" w14:textId="77777777" w:rsidR="006B6451" w:rsidRPr="00CD234C" w:rsidRDefault="0099021D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  <w:lang w:val="en-US"/>
              </w:rPr>
              <w:t>NVQ 1</w:t>
            </w:r>
            <w:r w:rsidR="00E64448" w:rsidRPr="00CD234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and/or working towards achieving level 2</w:t>
            </w:r>
          </w:p>
          <w:p w14:paraId="537AFAD6" w14:textId="77777777" w:rsidR="0099021D" w:rsidRPr="00CD234C" w:rsidRDefault="0099021D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  <w:lang w:val="en-US"/>
              </w:rPr>
              <w:t>Basic food hygiene certificate</w:t>
            </w:r>
          </w:p>
        </w:tc>
        <w:tc>
          <w:tcPr>
            <w:tcW w:w="3881" w:type="dxa"/>
          </w:tcPr>
          <w:p w14:paraId="2FF5C7FF" w14:textId="77777777" w:rsidR="0099021D" w:rsidRPr="00CD234C" w:rsidRDefault="0099021D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  <w:lang w:val="en-US"/>
              </w:rPr>
              <w:t>City &amp; Guilds 706/2</w:t>
            </w:r>
          </w:p>
          <w:p w14:paraId="03065CD4" w14:textId="77777777" w:rsidR="0099021D" w:rsidRPr="00CD234C" w:rsidRDefault="0099021D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  <w:lang w:val="en-US"/>
              </w:rPr>
              <w:t>NVQ3</w:t>
            </w:r>
          </w:p>
          <w:p w14:paraId="2623E6AB" w14:textId="77777777" w:rsidR="006B6451" w:rsidRPr="00CD234C" w:rsidRDefault="006B6451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Level 2 Safety Awareness certificate</w:t>
            </w:r>
          </w:p>
        </w:tc>
      </w:tr>
      <w:tr w:rsidR="006B6451" w14:paraId="5D32A945" w14:textId="77777777" w:rsidTr="006117B1">
        <w:trPr>
          <w:trHeight w:val="595"/>
        </w:trPr>
        <w:tc>
          <w:tcPr>
            <w:tcW w:w="2093" w:type="dxa"/>
          </w:tcPr>
          <w:p w14:paraId="35B00FA3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34C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3881" w:type="dxa"/>
          </w:tcPr>
          <w:p w14:paraId="3E54B03D" w14:textId="77777777" w:rsidR="00E64448" w:rsidRPr="00CD234C" w:rsidRDefault="00E64448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Some practical experience working in a busy kitchen environment</w:t>
            </w:r>
          </w:p>
          <w:p w14:paraId="51F9EDB3" w14:textId="77777777" w:rsidR="006B6451" w:rsidRPr="00CD234C" w:rsidRDefault="006B6451" w:rsidP="00CD234C">
            <w:pPr>
              <w:pStyle w:val="ListParagraph"/>
              <w:widowControl w:val="0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Experience of working in a team</w:t>
            </w:r>
          </w:p>
          <w:p w14:paraId="7C20C830" w14:textId="77777777" w:rsidR="00E64448" w:rsidRPr="00CD234C" w:rsidRDefault="00E64448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Good customer service skills</w:t>
            </w:r>
          </w:p>
          <w:p w14:paraId="10ACC350" w14:textId="77777777" w:rsidR="006B6451" w:rsidRPr="00CD234C" w:rsidRDefault="006B6451" w:rsidP="00CD234C">
            <w:p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4ECDA0DD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Knowledge of COSHH in a similar environment</w:t>
            </w:r>
          </w:p>
          <w:p w14:paraId="41A11F18" w14:textId="77777777" w:rsidR="006B6451" w:rsidRPr="00CD234C" w:rsidRDefault="006B6451" w:rsidP="00CD234C">
            <w:pPr>
              <w:spacing w:after="240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6451" w14:paraId="11DCD3F1" w14:textId="77777777" w:rsidTr="002B0020">
        <w:tc>
          <w:tcPr>
            <w:tcW w:w="2093" w:type="dxa"/>
          </w:tcPr>
          <w:p w14:paraId="7B9495D4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34C">
              <w:rPr>
                <w:rFonts w:asciiTheme="minorHAnsi" w:hAnsiTheme="minorHAnsi" w:cstheme="minorHAnsi"/>
                <w:b/>
                <w:sz w:val="22"/>
                <w:szCs w:val="22"/>
              </w:rPr>
              <w:t>Abilities</w:t>
            </w:r>
          </w:p>
          <w:p w14:paraId="0E44D716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01FC1E38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Ability to achieve and maintain high levels of service and hygiene</w:t>
            </w:r>
          </w:p>
          <w:p w14:paraId="401FF8CD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Ability to work under pressure</w:t>
            </w:r>
          </w:p>
          <w:p w14:paraId="25989BA1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Accuracy and attention to detail</w:t>
            </w:r>
          </w:p>
          <w:p w14:paraId="6A974115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Ability to work as part of a team</w:t>
            </w:r>
          </w:p>
          <w:p w14:paraId="47A8BB6A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Willingness to adopt a flexible and collaborative approach to tasks</w:t>
            </w:r>
          </w:p>
        </w:tc>
        <w:tc>
          <w:tcPr>
            <w:tcW w:w="3881" w:type="dxa"/>
          </w:tcPr>
          <w:p w14:paraId="2F2AA3DB" w14:textId="77777777" w:rsidR="006B6451" w:rsidRPr="00CD234C" w:rsidRDefault="006B6451" w:rsidP="00CD234C">
            <w:pPr>
              <w:spacing w:after="240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6451" w14:paraId="6D1ADB9D" w14:textId="77777777" w:rsidTr="002B0020">
        <w:tc>
          <w:tcPr>
            <w:tcW w:w="2093" w:type="dxa"/>
          </w:tcPr>
          <w:p w14:paraId="5FBB6DAF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34C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  <w:p w14:paraId="346BC810" w14:textId="77777777" w:rsidR="006B6451" w:rsidRPr="00CD234C" w:rsidRDefault="006B6451" w:rsidP="00CD234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81" w:type="dxa"/>
          </w:tcPr>
          <w:p w14:paraId="25E6E076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Smart appearance</w:t>
            </w:r>
          </w:p>
          <w:p w14:paraId="253DCFC2" w14:textId="77777777" w:rsidR="006B6451" w:rsidRPr="00CD234C" w:rsidRDefault="006B6451" w:rsidP="00CD234C">
            <w:pPr>
              <w:pStyle w:val="ListParagraph"/>
              <w:numPr>
                <w:ilvl w:val="0"/>
                <w:numId w:val="40"/>
              </w:num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r w:rsidRPr="00CD234C">
              <w:rPr>
                <w:rFonts w:asciiTheme="minorHAnsi" w:hAnsiTheme="minorHAnsi"/>
                <w:sz w:val="22"/>
                <w:szCs w:val="22"/>
              </w:rPr>
              <w:t>Honest, reliable and hard working</w:t>
            </w:r>
          </w:p>
          <w:p w14:paraId="4F58047E" w14:textId="77777777" w:rsidR="006B6451" w:rsidRPr="00CD234C" w:rsidRDefault="006B6451" w:rsidP="00CD234C">
            <w:pPr>
              <w:spacing w:after="240"/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7EB12665" w14:textId="77777777" w:rsidR="006B6451" w:rsidRPr="00CD234C" w:rsidRDefault="006B6451" w:rsidP="00CD234C">
            <w:pPr>
              <w:spacing w:after="240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82E9F5" w14:textId="3977D117" w:rsidR="007A4247" w:rsidRDefault="00261854" w:rsidP="00261854">
      <w:pPr>
        <w:spacing w:before="240" w:line="276" w:lineRule="auto"/>
        <w:rPr>
          <w:lang w:val="en-US"/>
        </w:rPr>
      </w:pPr>
      <w:r>
        <w:rPr>
          <w:rFonts w:ascii="Calibri" w:hAnsi="Calibri"/>
          <w:b/>
        </w:rPr>
        <w:t>December 2022</w:t>
      </w:r>
    </w:p>
    <w:p w14:paraId="41561327" w14:textId="77777777" w:rsidR="007A4247" w:rsidRDefault="007A4247" w:rsidP="007A4247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14:paraId="1E298D05" w14:textId="77777777" w:rsidR="007A4247" w:rsidRDefault="007A4247" w:rsidP="007A4247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14:paraId="3B13C817" w14:textId="77777777" w:rsidR="007A4247" w:rsidRDefault="007A4247" w:rsidP="007A4247">
      <w:pPr>
        <w:pStyle w:val="PlainText"/>
        <w:jc w:val="center"/>
        <w:rPr>
          <w:b/>
          <w:bCs/>
          <w:sz w:val="24"/>
          <w:szCs w:val="24"/>
          <w:u w:val="single"/>
        </w:rPr>
      </w:pPr>
    </w:p>
    <w:sectPr w:rsidR="007A4247" w:rsidSect="0099021D">
      <w:footerReference w:type="default" r:id="rId9"/>
      <w:footerReference w:type="first" r:id="rId10"/>
      <w:pgSz w:w="11907" w:h="16840" w:code="9"/>
      <w:pgMar w:top="709" w:right="1134" w:bottom="709" w:left="1134" w:header="567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74DD" w14:textId="77777777" w:rsidR="00BE6440" w:rsidRDefault="00BE6440">
      <w:r>
        <w:separator/>
      </w:r>
    </w:p>
  </w:endnote>
  <w:endnote w:type="continuationSeparator" w:id="0">
    <w:p w14:paraId="4577C878" w14:textId="77777777" w:rsidR="00BE6440" w:rsidRDefault="00B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86A" w14:textId="5BFDD068" w:rsidR="004F5D3E" w:rsidRPr="003A4764" w:rsidRDefault="003A7BFF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A476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="004F5D3E" w:rsidRPr="003A4764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3A476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A362B">
      <w:rPr>
        <w:rStyle w:val="PageNumber"/>
        <w:rFonts w:asciiTheme="minorHAnsi" w:hAnsiTheme="minorHAnsi" w:cstheme="minorHAnsi"/>
        <w:noProof/>
        <w:sz w:val="22"/>
        <w:szCs w:val="22"/>
      </w:rPr>
      <w:t>3</w:t>
    </w:r>
    <w:r w:rsidRPr="003A4764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A1E" w14:textId="77777777" w:rsidR="004F5D3E" w:rsidRPr="00B21468" w:rsidRDefault="004F5D3E" w:rsidP="004C118E">
    <w:pPr>
      <w:pStyle w:val="Footer"/>
      <w:jc w:val="center"/>
      <w:rPr>
        <w:rFonts w:ascii="Calibri" w:hAnsi="Calibri"/>
        <w:b/>
        <w:sz w:val="16"/>
        <w:szCs w:val="16"/>
      </w:rPr>
    </w:pPr>
    <w:r w:rsidRPr="00B21468">
      <w:rPr>
        <w:rFonts w:ascii="Calibri" w:hAnsi="Calibri"/>
        <w:b/>
        <w:sz w:val="16"/>
        <w:szCs w:val="16"/>
      </w:rPr>
      <w:t>Charity registration Number: 1137540</w:t>
    </w:r>
  </w:p>
  <w:p w14:paraId="0CA8B14C" w14:textId="77777777" w:rsidR="004F5D3E" w:rsidRPr="004C118E" w:rsidRDefault="004F5D3E" w:rsidP="004C118E">
    <w:pPr>
      <w:pStyle w:val="Footer"/>
      <w:jc w:val="center"/>
      <w:rPr>
        <w:rFonts w:ascii="Palatino Linotype" w:hAnsi="Palatino Linotype"/>
        <w:i/>
        <w:sz w:val="16"/>
        <w:szCs w:val="16"/>
      </w:rPr>
    </w:pPr>
  </w:p>
  <w:p w14:paraId="3EA66B0E" w14:textId="77777777" w:rsidR="004F5D3E" w:rsidRPr="00B21468" w:rsidRDefault="00AB6981" w:rsidP="00B21468">
    <w:pPr>
      <w:pStyle w:val="Footer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E9F1BFA" wp14:editId="790113AB">
              <wp:simplePos x="0" y="0"/>
              <wp:positionH relativeFrom="column">
                <wp:posOffset>12065</wp:posOffset>
              </wp:positionH>
              <wp:positionV relativeFrom="paragraph">
                <wp:posOffset>3312159</wp:posOffset>
              </wp:positionV>
              <wp:extent cx="54864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0169E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95pt,260.8pt" to="432.9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"/>
          </w:pict>
        </mc:Fallback>
      </mc:AlternateContent>
    </w: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5C7CC2" wp14:editId="2C2AFF36">
              <wp:simplePos x="0" y="0"/>
              <wp:positionH relativeFrom="column">
                <wp:posOffset>-7620</wp:posOffset>
              </wp:positionH>
              <wp:positionV relativeFrom="paragraph">
                <wp:posOffset>2874010</wp:posOffset>
              </wp:positionV>
              <wp:extent cx="4172585" cy="635"/>
              <wp:effectExtent l="0" t="0" r="1841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7258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BBCC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26.3pt" to="327.9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4F5D3E" w:rsidRPr="00B21468">
      <w:rPr>
        <w:rFonts w:ascii="Calibri" w:hAnsi="Calibri"/>
        <w:noProof/>
        <w:sz w:val="16"/>
        <w:szCs w:val="16"/>
        <w:lang w:val="en-US"/>
      </w:rPr>
      <w:t>Christ’</w:t>
    </w:r>
    <w:r w:rsidR="004F5D3E">
      <w:rPr>
        <w:rFonts w:ascii="Calibri" w:hAnsi="Calibri"/>
        <w:noProof/>
        <w:sz w:val="16"/>
        <w:szCs w:val="16"/>
        <w:lang w:val="en-US"/>
      </w:rPr>
      <w:t xml:space="preserve">s College Cambridge CB2 3BU </w:t>
    </w:r>
    <w:r w:rsidR="004F5D3E" w:rsidRPr="00B21468">
      <w:rPr>
        <w:rFonts w:ascii="Calibri" w:hAnsi="Calibri"/>
        <w:noProof/>
        <w:sz w:val="16"/>
        <w:szCs w:val="16"/>
        <w:lang w:val="en-US"/>
      </w:rPr>
      <w:t>T</w:t>
    </w:r>
    <w:r w:rsidR="004F5D3E">
      <w:rPr>
        <w:rFonts w:ascii="Calibri" w:hAnsi="Calibri"/>
        <w:noProof/>
        <w:sz w:val="16"/>
        <w:szCs w:val="16"/>
        <w:lang w:val="en-US"/>
      </w:rPr>
      <w:t xml:space="preserve"> </w:t>
    </w:r>
    <w:r w:rsidR="004F5D3E" w:rsidRPr="00B21468">
      <w:rPr>
        <w:rFonts w:ascii="Calibri" w:hAnsi="Calibri"/>
        <w:noProof/>
        <w:sz w:val="16"/>
        <w:szCs w:val="16"/>
        <w:lang w:val="en-US"/>
      </w:rPr>
      <w:t>+44 (0)1223 334900 F +44 (0)1223 334973  www.christs.cam.ac.uk</w:t>
    </w:r>
  </w:p>
  <w:p w14:paraId="1165C5A4" w14:textId="77777777" w:rsidR="004F5D3E" w:rsidRPr="00B228F1" w:rsidRDefault="004F5D3E">
    <w:pPr>
      <w:pStyle w:val="Footer"/>
      <w:jc w:val="cen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50EE" w14:textId="77777777" w:rsidR="00BE6440" w:rsidRDefault="00BE6440">
      <w:r>
        <w:separator/>
      </w:r>
    </w:p>
  </w:footnote>
  <w:footnote w:type="continuationSeparator" w:id="0">
    <w:p w14:paraId="6AED8102" w14:textId="77777777" w:rsidR="00BE6440" w:rsidRDefault="00BE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3DA"/>
    <w:multiLevelType w:val="hybridMultilevel"/>
    <w:tmpl w:val="94E0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0F9"/>
    <w:multiLevelType w:val="hybridMultilevel"/>
    <w:tmpl w:val="B79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5AE5"/>
    <w:multiLevelType w:val="hybridMultilevel"/>
    <w:tmpl w:val="9366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0946"/>
    <w:multiLevelType w:val="hybridMultilevel"/>
    <w:tmpl w:val="F7E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6221"/>
    <w:multiLevelType w:val="hybridMultilevel"/>
    <w:tmpl w:val="BFF0D72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0F9B5F7C"/>
    <w:multiLevelType w:val="hybridMultilevel"/>
    <w:tmpl w:val="BC988E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6BED"/>
    <w:multiLevelType w:val="hybridMultilevel"/>
    <w:tmpl w:val="745C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1228"/>
    <w:multiLevelType w:val="hybridMultilevel"/>
    <w:tmpl w:val="4DF06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6AD"/>
    <w:multiLevelType w:val="hybridMultilevel"/>
    <w:tmpl w:val="F332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4630"/>
    <w:multiLevelType w:val="hybridMultilevel"/>
    <w:tmpl w:val="A708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51EF"/>
    <w:multiLevelType w:val="hybridMultilevel"/>
    <w:tmpl w:val="7ED4E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7428A"/>
    <w:multiLevelType w:val="hybridMultilevel"/>
    <w:tmpl w:val="E6C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4FC"/>
    <w:multiLevelType w:val="hybridMultilevel"/>
    <w:tmpl w:val="DCB2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0CF"/>
    <w:multiLevelType w:val="hybridMultilevel"/>
    <w:tmpl w:val="CD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9C3"/>
    <w:multiLevelType w:val="hybridMultilevel"/>
    <w:tmpl w:val="EC7E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946DC"/>
    <w:multiLevelType w:val="hybridMultilevel"/>
    <w:tmpl w:val="76EA6E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EE"/>
    <w:multiLevelType w:val="hybridMultilevel"/>
    <w:tmpl w:val="25F827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36FAF"/>
    <w:multiLevelType w:val="hybridMultilevel"/>
    <w:tmpl w:val="1C4E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0893"/>
    <w:multiLevelType w:val="hybridMultilevel"/>
    <w:tmpl w:val="44DA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04C35"/>
    <w:multiLevelType w:val="hybridMultilevel"/>
    <w:tmpl w:val="96E2E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84F31"/>
    <w:multiLevelType w:val="hybridMultilevel"/>
    <w:tmpl w:val="A928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4D8C"/>
    <w:multiLevelType w:val="hybridMultilevel"/>
    <w:tmpl w:val="899A3CA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CE480C"/>
    <w:multiLevelType w:val="hybridMultilevel"/>
    <w:tmpl w:val="39C0D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A52E1"/>
    <w:multiLevelType w:val="hybridMultilevel"/>
    <w:tmpl w:val="A0B25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28A0"/>
    <w:multiLevelType w:val="hybridMultilevel"/>
    <w:tmpl w:val="907E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E708B"/>
    <w:multiLevelType w:val="hybridMultilevel"/>
    <w:tmpl w:val="D3BC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30796"/>
    <w:multiLevelType w:val="hybridMultilevel"/>
    <w:tmpl w:val="5E92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C1903"/>
    <w:multiLevelType w:val="hybridMultilevel"/>
    <w:tmpl w:val="6C5E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56FAF"/>
    <w:multiLevelType w:val="hybridMultilevel"/>
    <w:tmpl w:val="A05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A006E"/>
    <w:multiLevelType w:val="hybridMultilevel"/>
    <w:tmpl w:val="5470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96EF8"/>
    <w:multiLevelType w:val="hybridMultilevel"/>
    <w:tmpl w:val="E4588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35C25"/>
    <w:multiLevelType w:val="hybridMultilevel"/>
    <w:tmpl w:val="845AE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4407"/>
    <w:multiLevelType w:val="hybridMultilevel"/>
    <w:tmpl w:val="FA6EED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E3270"/>
    <w:multiLevelType w:val="hybridMultilevel"/>
    <w:tmpl w:val="5F66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E1825"/>
    <w:multiLevelType w:val="hybridMultilevel"/>
    <w:tmpl w:val="CCE8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E631C"/>
    <w:multiLevelType w:val="hybridMultilevel"/>
    <w:tmpl w:val="D3F851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D27B6"/>
    <w:multiLevelType w:val="hybridMultilevel"/>
    <w:tmpl w:val="BE1CD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C1856"/>
    <w:multiLevelType w:val="hybridMultilevel"/>
    <w:tmpl w:val="8AE0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00F87"/>
    <w:multiLevelType w:val="hybridMultilevel"/>
    <w:tmpl w:val="DF4C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7089">
    <w:abstractNumId w:val="36"/>
  </w:num>
  <w:num w:numId="2" w16cid:durableId="23135482">
    <w:abstractNumId w:val="3"/>
  </w:num>
  <w:num w:numId="3" w16cid:durableId="1153594917">
    <w:abstractNumId w:val="20"/>
  </w:num>
  <w:num w:numId="4" w16cid:durableId="1908876685">
    <w:abstractNumId w:val="19"/>
  </w:num>
  <w:num w:numId="5" w16cid:durableId="2036729015">
    <w:abstractNumId w:val="22"/>
  </w:num>
  <w:num w:numId="6" w16cid:durableId="1969848005">
    <w:abstractNumId w:val="10"/>
  </w:num>
  <w:num w:numId="7" w16cid:durableId="899629586">
    <w:abstractNumId w:val="11"/>
  </w:num>
  <w:num w:numId="8" w16cid:durableId="1969430044">
    <w:abstractNumId w:val="25"/>
  </w:num>
  <w:num w:numId="9" w16cid:durableId="1781877872">
    <w:abstractNumId w:val="37"/>
  </w:num>
  <w:num w:numId="10" w16cid:durableId="983117615">
    <w:abstractNumId w:val="12"/>
  </w:num>
  <w:num w:numId="11" w16cid:durableId="1732534326">
    <w:abstractNumId w:val="14"/>
  </w:num>
  <w:num w:numId="12" w16cid:durableId="55861971">
    <w:abstractNumId w:val="18"/>
  </w:num>
  <w:num w:numId="13" w16cid:durableId="1965767270">
    <w:abstractNumId w:val="38"/>
  </w:num>
  <w:num w:numId="14" w16cid:durableId="568804416">
    <w:abstractNumId w:val="0"/>
  </w:num>
  <w:num w:numId="15" w16cid:durableId="155386663">
    <w:abstractNumId w:val="27"/>
  </w:num>
  <w:num w:numId="16" w16cid:durableId="637995836">
    <w:abstractNumId w:val="28"/>
  </w:num>
  <w:num w:numId="17" w16cid:durableId="82843701">
    <w:abstractNumId w:val="6"/>
  </w:num>
  <w:num w:numId="18" w16cid:durableId="424574405">
    <w:abstractNumId w:val="33"/>
  </w:num>
  <w:num w:numId="19" w16cid:durableId="1448280784">
    <w:abstractNumId w:val="17"/>
  </w:num>
  <w:num w:numId="20" w16cid:durableId="1406223677">
    <w:abstractNumId w:val="7"/>
  </w:num>
  <w:num w:numId="21" w16cid:durableId="100103295">
    <w:abstractNumId w:val="1"/>
  </w:num>
  <w:num w:numId="22" w16cid:durableId="2118059419">
    <w:abstractNumId w:val="8"/>
  </w:num>
  <w:num w:numId="23" w16cid:durableId="1631859887">
    <w:abstractNumId w:val="15"/>
  </w:num>
  <w:num w:numId="24" w16cid:durableId="108359391">
    <w:abstractNumId w:val="16"/>
  </w:num>
  <w:num w:numId="25" w16cid:durableId="1201168619">
    <w:abstractNumId w:val="35"/>
  </w:num>
  <w:num w:numId="26" w16cid:durableId="1391731958">
    <w:abstractNumId w:val="31"/>
  </w:num>
  <w:num w:numId="27" w16cid:durableId="865796346">
    <w:abstractNumId w:val="5"/>
  </w:num>
  <w:num w:numId="28" w16cid:durableId="1765496707">
    <w:abstractNumId w:val="32"/>
  </w:num>
  <w:num w:numId="29" w16cid:durableId="1647662574">
    <w:abstractNumId w:val="23"/>
  </w:num>
  <w:num w:numId="30" w16cid:durableId="1480612124">
    <w:abstractNumId w:val="2"/>
  </w:num>
  <w:num w:numId="31" w16cid:durableId="343097246">
    <w:abstractNumId w:val="13"/>
  </w:num>
  <w:num w:numId="32" w16cid:durableId="471335829">
    <w:abstractNumId w:val="26"/>
  </w:num>
  <w:num w:numId="33" w16cid:durableId="1178422704">
    <w:abstractNumId w:val="24"/>
  </w:num>
  <w:num w:numId="34" w16cid:durableId="179665100">
    <w:abstractNumId w:val="29"/>
  </w:num>
  <w:num w:numId="35" w16cid:durableId="457727042">
    <w:abstractNumId w:val="30"/>
  </w:num>
  <w:num w:numId="36" w16cid:durableId="854612338">
    <w:abstractNumId w:val="4"/>
  </w:num>
  <w:num w:numId="37" w16cid:durableId="1924484711">
    <w:abstractNumId w:val="9"/>
  </w:num>
  <w:num w:numId="38" w16cid:durableId="165676740">
    <w:abstractNumId w:val="21"/>
  </w:num>
  <w:num w:numId="39" w16cid:durableId="1112823528">
    <w:abstractNumId w:val="39"/>
  </w:num>
  <w:num w:numId="40" w16cid:durableId="9227647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73"/>
    <w:rsid w:val="000118A8"/>
    <w:rsid w:val="00011E26"/>
    <w:rsid w:val="00014F8C"/>
    <w:rsid w:val="0001516A"/>
    <w:rsid w:val="00051A81"/>
    <w:rsid w:val="00067758"/>
    <w:rsid w:val="00097582"/>
    <w:rsid w:val="000A12CF"/>
    <w:rsid w:val="000B4883"/>
    <w:rsid w:val="000D2F0D"/>
    <w:rsid w:val="000D3CE6"/>
    <w:rsid w:val="00100F27"/>
    <w:rsid w:val="00106F47"/>
    <w:rsid w:val="00124267"/>
    <w:rsid w:val="00142014"/>
    <w:rsid w:val="001427D7"/>
    <w:rsid w:val="001540BD"/>
    <w:rsid w:val="001D5776"/>
    <w:rsid w:val="001D7A49"/>
    <w:rsid w:val="001E0102"/>
    <w:rsid w:val="001E10CF"/>
    <w:rsid w:val="0024614F"/>
    <w:rsid w:val="00246FE7"/>
    <w:rsid w:val="00254629"/>
    <w:rsid w:val="00261854"/>
    <w:rsid w:val="0028406C"/>
    <w:rsid w:val="00292434"/>
    <w:rsid w:val="002A2949"/>
    <w:rsid w:val="002B0020"/>
    <w:rsid w:val="002B45A4"/>
    <w:rsid w:val="002B7F73"/>
    <w:rsid w:val="00301BC9"/>
    <w:rsid w:val="00306C8B"/>
    <w:rsid w:val="0032037B"/>
    <w:rsid w:val="003233FD"/>
    <w:rsid w:val="0033424E"/>
    <w:rsid w:val="00347E87"/>
    <w:rsid w:val="0036408C"/>
    <w:rsid w:val="00365751"/>
    <w:rsid w:val="003673A1"/>
    <w:rsid w:val="00367D61"/>
    <w:rsid w:val="00381206"/>
    <w:rsid w:val="00394787"/>
    <w:rsid w:val="003A4764"/>
    <w:rsid w:val="003A7BFF"/>
    <w:rsid w:val="003A7DCF"/>
    <w:rsid w:val="003B2D54"/>
    <w:rsid w:val="003B5B06"/>
    <w:rsid w:val="003E16D0"/>
    <w:rsid w:val="003F1971"/>
    <w:rsid w:val="00406D5B"/>
    <w:rsid w:val="00416CF1"/>
    <w:rsid w:val="00425A8C"/>
    <w:rsid w:val="0042626E"/>
    <w:rsid w:val="00435403"/>
    <w:rsid w:val="0043589D"/>
    <w:rsid w:val="00474FBA"/>
    <w:rsid w:val="0048581B"/>
    <w:rsid w:val="004A0803"/>
    <w:rsid w:val="004A4D4C"/>
    <w:rsid w:val="004C118E"/>
    <w:rsid w:val="004D0EAC"/>
    <w:rsid w:val="004F0041"/>
    <w:rsid w:val="004F5D3E"/>
    <w:rsid w:val="0051394E"/>
    <w:rsid w:val="00516C6F"/>
    <w:rsid w:val="00526628"/>
    <w:rsid w:val="005460F1"/>
    <w:rsid w:val="005545DB"/>
    <w:rsid w:val="0056145A"/>
    <w:rsid w:val="00566D9A"/>
    <w:rsid w:val="00576B17"/>
    <w:rsid w:val="005A4EEC"/>
    <w:rsid w:val="005E3E39"/>
    <w:rsid w:val="00616BDB"/>
    <w:rsid w:val="00620881"/>
    <w:rsid w:val="0062655D"/>
    <w:rsid w:val="00627105"/>
    <w:rsid w:val="00635F4D"/>
    <w:rsid w:val="00642398"/>
    <w:rsid w:val="006747C1"/>
    <w:rsid w:val="006A22DE"/>
    <w:rsid w:val="006A51CA"/>
    <w:rsid w:val="006B6451"/>
    <w:rsid w:val="006E23E7"/>
    <w:rsid w:val="006F493F"/>
    <w:rsid w:val="00705BF0"/>
    <w:rsid w:val="00744B52"/>
    <w:rsid w:val="00766820"/>
    <w:rsid w:val="007A4247"/>
    <w:rsid w:val="007C410A"/>
    <w:rsid w:val="007D0772"/>
    <w:rsid w:val="007D7681"/>
    <w:rsid w:val="007E7921"/>
    <w:rsid w:val="007F0052"/>
    <w:rsid w:val="008539BA"/>
    <w:rsid w:val="00893650"/>
    <w:rsid w:val="008C7882"/>
    <w:rsid w:val="008D542B"/>
    <w:rsid w:val="00900B8E"/>
    <w:rsid w:val="00900D99"/>
    <w:rsid w:val="00912B2F"/>
    <w:rsid w:val="00917CD4"/>
    <w:rsid w:val="009275FA"/>
    <w:rsid w:val="0099021D"/>
    <w:rsid w:val="00993A8C"/>
    <w:rsid w:val="009A22B1"/>
    <w:rsid w:val="009A4C2E"/>
    <w:rsid w:val="009B1B98"/>
    <w:rsid w:val="009B4467"/>
    <w:rsid w:val="009B613E"/>
    <w:rsid w:val="009C713D"/>
    <w:rsid w:val="00A44270"/>
    <w:rsid w:val="00A931A0"/>
    <w:rsid w:val="00AA19AB"/>
    <w:rsid w:val="00AA362B"/>
    <w:rsid w:val="00AB6981"/>
    <w:rsid w:val="00AC7145"/>
    <w:rsid w:val="00AE4A0A"/>
    <w:rsid w:val="00AF6571"/>
    <w:rsid w:val="00AF6ACC"/>
    <w:rsid w:val="00B10987"/>
    <w:rsid w:val="00B21468"/>
    <w:rsid w:val="00B228F1"/>
    <w:rsid w:val="00B24F8B"/>
    <w:rsid w:val="00B33B08"/>
    <w:rsid w:val="00B523C8"/>
    <w:rsid w:val="00B65D00"/>
    <w:rsid w:val="00B714D2"/>
    <w:rsid w:val="00B7687B"/>
    <w:rsid w:val="00B826DF"/>
    <w:rsid w:val="00BA3F13"/>
    <w:rsid w:val="00BB2186"/>
    <w:rsid w:val="00BC1047"/>
    <w:rsid w:val="00BD05DD"/>
    <w:rsid w:val="00BD0930"/>
    <w:rsid w:val="00BE6440"/>
    <w:rsid w:val="00BF691A"/>
    <w:rsid w:val="00BF6938"/>
    <w:rsid w:val="00BF6FA5"/>
    <w:rsid w:val="00C1136B"/>
    <w:rsid w:val="00C20A9B"/>
    <w:rsid w:val="00C2534D"/>
    <w:rsid w:val="00C32674"/>
    <w:rsid w:val="00C5068B"/>
    <w:rsid w:val="00C5365C"/>
    <w:rsid w:val="00CA19DA"/>
    <w:rsid w:val="00CD234C"/>
    <w:rsid w:val="00CF05CD"/>
    <w:rsid w:val="00CF6C97"/>
    <w:rsid w:val="00D03B00"/>
    <w:rsid w:val="00D24B5B"/>
    <w:rsid w:val="00D27591"/>
    <w:rsid w:val="00D34931"/>
    <w:rsid w:val="00D44284"/>
    <w:rsid w:val="00D661ED"/>
    <w:rsid w:val="00D84969"/>
    <w:rsid w:val="00D94502"/>
    <w:rsid w:val="00DB0276"/>
    <w:rsid w:val="00DC632A"/>
    <w:rsid w:val="00DC7A42"/>
    <w:rsid w:val="00DF10D8"/>
    <w:rsid w:val="00E32939"/>
    <w:rsid w:val="00E53121"/>
    <w:rsid w:val="00E54FD2"/>
    <w:rsid w:val="00E56C49"/>
    <w:rsid w:val="00E62615"/>
    <w:rsid w:val="00E64448"/>
    <w:rsid w:val="00E71B90"/>
    <w:rsid w:val="00E72F83"/>
    <w:rsid w:val="00E83CAE"/>
    <w:rsid w:val="00EB0649"/>
    <w:rsid w:val="00EE22B2"/>
    <w:rsid w:val="00EF1597"/>
    <w:rsid w:val="00F11EF8"/>
    <w:rsid w:val="00F12EA1"/>
    <w:rsid w:val="00F15B52"/>
    <w:rsid w:val="00F209E1"/>
    <w:rsid w:val="00F8399D"/>
    <w:rsid w:val="00FA0909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A25F6A"/>
  <w15:docId w15:val="{08FD81F3-DDE9-4476-B9BD-571D23A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6A22DE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basedOn w:val="Normal"/>
    <w:rsid w:val="006A22DE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rsid w:val="006A22DE"/>
    <w:rPr>
      <w:color w:val="0000FF"/>
      <w:u w:val="single"/>
    </w:rPr>
  </w:style>
  <w:style w:type="paragraph" w:styleId="EnvelopeAddress">
    <w:name w:val="envelope address"/>
    <w:basedOn w:val="Normal"/>
    <w:rsid w:val="006A22DE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6A2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22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22DE"/>
  </w:style>
  <w:style w:type="table" w:styleId="TableGrid">
    <w:name w:val="Table Grid"/>
    <w:basedOn w:val="TableNormal"/>
    <w:rsid w:val="006A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209E1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F209E1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209E1"/>
    <w:pPr>
      <w:tabs>
        <w:tab w:val="left" w:pos="540"/>
        <w:tab w:val="right" w:pos="6480"/>
      </w:tabs>
      <w:ind w:right="371"/>
    </w:pPr>
    <w:rPr>
      <w:rFonts w:ascii="Footlight MT Light" w:hAnsi="Footlight MT Light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09E1"/>
    <w:rPr>
      <w:rFonts w:ascii="Footlight MT Light" w:hAnsi="Footlight MT Light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6D5B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16C6F"/>
    <w:pPr>
      <w:widowControl w:val="0"/>
    </w:pPr>
    <w:rPr>
      <w:rFonts w:ascii="CG Times" w:hAnsi="CG Times"/>
      <w:snapToGrid w:val="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516C6F"/>
    <w:rPr>
      <w:rFonts w:ascii="CG Times" w:hAnsi="CG Times"/>
      <w:snapToGrid w:val="0"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A4247"/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A4247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b43\Local%20Settings\Temporary%20Internet%20Files\Content.Outlook\NN5R0JOG\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7DC3-1E3E-4F99-84BC-8E80B9F4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(2).dotx</Template>
  <TotalTime>1</TotalTime>
  <Pages>2</Pages>
  <Words>548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Burton-Palmer</dc:creator>
  <cp:lastModifiedBy>Thorunn A. Byrne</cp:lastModifiedBy>
  <cp:revision>2</cp:revision>
  <cp:lastPrinted>2018-06-07T15:16:00Z</cp:lastPrinted>
  <dcterms:created xsi:type="dcterms:W3CDTF">2022-12-19T10:28:00Z</dcterms:created>
  <dcterms:modified xsi:type="dcterms:W3CDTF">2022-12-19T10:28:00Z</dcterms:modified>
</cp:coreProperties>
</file>